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6FA" w:rsidRDefault="004566FA" w:rsidP="00E16263">
      <w:pPr>
        <w:spacing w:after="0" w:line="240" w:lineRule="auto"/>
        <w:rPr>
          <w:rFonts w:ascii="Times New Roman" w:hAnsi="Times New Roman"/>
          <w:b/>
          <w:sz w:val="28"/>
          <w:szCs w:val="28"/>
        </w:rPr>
      </w:pPr>
    </w:p>
    <w:p w:rsidR="00752279" w:rsidRDefault="000E194E" w:rsidP="00E16263">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 xml:space="preserve">  Соб</w:t>
      </w:r>
      <w:r w:rsidR="00881C29">
        <w:rPr>
          <w:rFonts w:ascii="Times New Roman" w:hAnsi="Times New Roman"/>
          <w:b/>
          <w:sz w:val="28"/>
          <w:szCs w:val="28"/>
        </w:rPr>
        <w:t>ра</w:t>
      </w:r>
      <w:r w:rsidR="004566FA">
        <w:rPr>
          <w:rFonts w:ascii="Times New Roman" w:hAnsi="Times New Roman"/>
          <w:b/>
          <w:sz w:val="28"/>
          <w:szCs w:val="28"/>
        </w:rPr>
        <w:t xml:space="preserve">ния представителей </w:t>
      </w:r>
      <w:r w:rsidR="00242B14">
        <w:rPr>
          <w:rFonts w:ascii="Times New Roman" w:hAnsi="Times New Roman"/>
          <w:b/>
          <w:sz w:val="28"/>
          <w:szCs w:val="28"/>
        </w:rPr>
        <w:t>Черменского</w:t>
      </w:r>
      <w:r w:rsidR="00881C29">
        <w:rPr>
          <w:rFonts w:ascii="Times New Roman" w:hAnsi="Times New Roman"/>
          <w:b/>
          <w:sz w:val="28"/>
          <w:szCs w:val="28"/>
        </w:rPr>
        <w:t xml:space="preserve"> </w:t>
      </w:r>
      <w:r>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0E194E" w:rsidRDefault="000E194E" w:rsidP="000E194E">
      <w:pPr>
        <w:spacing w:after="0" w:line="240" w:lineRule="auto"/>
        <w:jc w:val="both"/>
        <w:rPr>
          <w:rFonts w:ascii="Times New Roman" w:hAnsi="Times New Roman"/>
          <w:sz w:val="28"/>
          <w:szCs w:val="28"/>
        </w:rPr>
      </w:pPr>
    </w:p>
    <w:p w:rsidR="000E194E" w:rsidRDefault="00B65429"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«29</w:t>
      </w:r>
      <w:r w:rsidR="00D20484">
        <w:rPr>
          <w:rFonts w:ascii="Times New Roman" w:hAnsi="Times New Roman"/>
          <w:b/>
          <w:sz w:val="28"/>
          <w:szCs w:val="28"/>
        </w:rPr>
        <w:t>» ноября 2024</w:t>
      </w:r>
      <w:r w:rsidR="000E194E">
        <w:rPr>
          <w:rFonts w:ascii="Times New Roman" w:hAnsi="Times New Roman"/>
          <w:b/>
          <w:sz w:val="28"/>
          <w:szCs w:val="28"/>
        </w:rPr>
        <w:t xml:space="preserve"> </w:t>
      </w:r>
      <w:r w:rsidR="00881C29">
        <w:rPr>
          <w:rFonts w:ascii="Times New Roman" w:hAnsi="Times New Roman"/>
          <w:b/>
          <w:sz w:val="28"/>
          <w:szCs w:val="28"/>
        </w:rPr>
        <w:t>год</w:t>
      </w:r>
      <w:r w:rsidR="004566FA">
        <w:rPr>
          <w:rFonts w:ascii="Times New Roman" w:hAnsi="Times New Roman"/>
          <w:b/>
          <w:sz w:val="28"/>
          <w:szCs w:val="28"/>
        </w:rPr>
        <w:t>а</w:t>
      </w:r>
      <w:r w:rsidR="004566FA">
        <w:rPr>
          <w:rFonts w:ascii="Times New Roman" w:hAnsi="Times New Roman"/>
          <w:b/>
          <w:sz w:val="28"/>
          <w:szCs w:val="28"/>
        </w:rPr>
        <w:tab/>
        <w:t xml:space="preserve">                   с. </w:t>
      </w:r>
      <w:r w:rsidR="00242B14">
        <w:rPr>
          <w:rFonts w:ascii="Times New Roman" w:hAnsi="Times New Roman"/>
          <w:b/>
          <w:sz w:val="28"/>
          <w:szCs w:val="28"/>
        </w:rPr>
        <w:t>Чермен</w:t>
      </w:r>
      <w:r w:rsidR="004566FA">
        <w:rPr>
          <w:rFonts w:ascii="Times New Roman" w:hAnsi="Times New Roman"/>
          <w:b/>
          <w:sz w:val="28"/>
          <w:szCs w:val="28"/>
        </w:rPr>
        <w:t xml:space="preserve"> </w:t>
      </w:r>
      <w:r w:rsidR="00881C29">
        <w:rPr>
          <w:rFonts w:ascii="Times New Roman" w:hAnsi="Times New Roman"/>
          <w:b/>
          <w:sz w:val="28"/>
          <w:szCs w:val="28"/>
        </w:rPr>
        <w:t xml:space="preserve">           </w:t>
      </w:r>
      <w:r w:rsidR="004566FA">
        <w:rPr>
          <w:rFonts w:ascii="Times New Roman" w:hAnsi="Times New Roman"/>
          <w:b/>
          <w:sz w:val="28"/>
          <w:szCs w:val="28"/>
        </w:rPr>
        <w:t xml:space="preserve">                          </w:t>
      </w:r>
      <w:r w:rsidR="00A71B5C">
        <w:rPr>
          <w:rFonts w:ascii="Times New Roman" w:hAnsi="Times New Roman"/>
          <w:b/>
          <w:sz w:val="28"/>
          <w:szCs w:val="28"/>
        </w:rPr>
        <w:t>№41</w:t>
      </w:r>
    </w:p>
    <w:p w:rsidR="00D20484" w:rsidRPr="00AC2188" w:rsidRDefault="000E194E" w:rsidP="00AC2188">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4566FA">
        <w:rPr>
          <w:rFonts w:ascii="Times New Roman" w:hAnsi="Times New Roman"/>
          <w:b/>
          <w:sz w:val="28"/>
          <w:szCs w:val="28"/>
        </w:rPr>
        <w:t xml:space="preserve"> </w:t>
      </w:r>
      <w:r w:rsidR="00242B14">
        <w:rPr>
          <w:rFonts w:ascii="Times New Roman" w:hAnsi="Times New Roman"/>
          <w:b/>
          <w:sz w:val="28"/>
          <w:szCs w:val="28"/>
        </w:rPr>
        <w:t xml:space="preserve">Черменского </w:t>
      </w:r>
      <w:r>
        <w:rPr>
          <w:rFonts w:ascii="Times New Roman" w:hAnsi="Times New Roman"/>
          <w:b/>
          <w:sz w:val="28"/>
          <w:szCs w:val="28"/>
        </w:rPr>
        <w:t>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4566FA" w:rsidRDefault="000E194E" w:rsidP="00E16263">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566FA">
        <w:rPr>
          <w:rFonts w:ascii="Times New Roman" w:hAnsi="Times New Roman"/>
          <w:sz w:val="28"/>
          <w:szCs w:val="28"/>
        </w:rPr>
        <w:t xml:space="preserve">м  </w:t>
      </w:r>
      <w:r w:rsidR="00242B14">
        <w:rPr>
          <w:rFonts w:ascii="Times New Roman" w:hAnsi="Times New Roman"/>
          <w:sz w:val="28"/>
          <w:szCs w:val="28"/>
        </w:rPr>
        <w:t>Черменского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7C4351">
        <w:rPr>
          <w:rFonts w:ascii="Times New Roman" w:hAnsi="Times New Roman"/>
          <w:sz w:val="28"/>
          <w:szCs w:val="28"/>
        </w:rPr>
        <w:t xml:space="preserve"> </w:t>
      </w:r>
      <w:r w:rsidR="00242B14">
        <w:rPr>
          <w:rFonts w:ascii="Times New Roman" w:hAnsi="Times New Roman"/>
          <w:sz w:val="28"/>
          <w:szCs w:val="28"/>
        </w:rPr>
        <w:t xml:space="preserve">Черменского </w:t>
      </w:r>
      <w:r>
        <w:rPr>
          <w:rFonts w:ascii="Times New Roman" w:hAnsi="Times New Roman"/>
          <w:sz w:val="28"/>
          <w:szCs w:val="28"/>
        </w:rPr>
        <w:t>сельского поселения Пригородного муниципального  района РСО-Алания,</w:t>
      </w:r>
    </w:p>
    <w:p w:rsidR="00D20484" w:rsidRDefault="000E194E" w:rsidP="00E16263">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r w:rsidR="00242B14">
        <w:rPr>
          <w:rFonts w:ascii="Times New Roman" w:hAnsi="Times New Roman"/>
          <w:sz w:val="28"/>
          <w:szCs w:val="28"/>
        </w:rPr>
        <w:t>Черменского</w:t>
      </w:r>
      <w:r w:rsidR="004566FA"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242B14">
        <w:rPr>
          <w:rFonts w:ascii="Times New Roman" w:hAnsi="Times New Roman"/>
          <w:sz w:val="28"/>
          <w:szCs w:val="28"/>
        </w:rPr>
        <w:t>Черменского</w:t>
      </w:r>
      <w:r w:rsidR="004566FA">
        <w:rPr>
          <w:rFonts w:ascii="Times New Roman" w:hAnsi="Times New Roman"/>
          <w:sz w:val="28"/>
          <w:szCs w:val="28"/>
        </w:rPr>
        <w:t xml:space="preserve">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242B14">
        <w:rPr>
          <w:rFonts w:ascii="Times New Roman" w:hAnsi="Times New Roman"/>
          <w:sz w:val="28"/>
          <w:szCs w:val="28"/>
        </w:rPr>
        <w:t>Черменского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242B14">
        <w:rPr>
          <w:rFonts w:ascii="Times New Roman" w:hAnsi="Times New Roman"/>
          <w:sz w:val="28"/>
          <w:szCs w:val="28"/>
        </w:rPr>
        <w:t>Черменского</w:t>
      </w:r>
      <w:r w:rsidR="004566FA">
        <w:rPr>
          <w:rFonts w:ascii="Times New Roman" w:hAnsi="Times New Roman"/>
          <w:sz w:val="28"/>
          <w:szCs w:val="28"/>
        </w:rPr>
        <w:t xml:space="preserve">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4566FA">
        <w:rPr>
          <w:szCs w:val="28"/>
        </w:rPr>
        <w:t xml:space="preserve"> </w:t>
      </w:r>
      <w:r w:rsidR="00242B14">
        <w:rPr>
          <w:szCs w:val="28"/>
        </w:rPr>
        <w:t>Черменского</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4566FA">
        <w:rPr>
          <w:szCs w:val="28"/>
        </w:rPr>
        <w:t xml:space="preserve">                    </w:t>
      </w:r>
      <w:r w:rsidR="00242B14">
        <w:rPr>
          <w:szCs w:val="28"/>
        </w:rPr>
        <w:t>Б.Г. Агкацева</w:t>
      </w:r>
    </w:p>
    <w:p w:rsidR="000E194E" w:rsidRDefault="000E194E" w:rsidP="00E16263">
      <w:pPr>
        <w:spacing w:after="0" w:line="240" w:lineRule="auto"/>
        <w:rPr>
          <w:rFonts w:ascii="Arial" w:hAnsi="Arial" w:cs="Arial"/>
          <w:sz w:val="24"/>
          <w:szCs w:val="24"/>
        </w:rPr>
      </w:pPr>
    </w:p>
    <w:p w:rsidR="000E194E" w:rsidRDefault="000E194E" w:rsidP="00E16263">
      <w:pPr>
        <w:spacing w:after="0" w:line="240" w:lineRule="auto"/>
        <w:jc w:val="center"/>
        <w:rPr>
          <w:rFonts w:ascii="Times New Roman" w:hAnsi="Times New Roman" w:cs="Times New Roman"/>
          <w:b/>
          <w:sz w:val="28"/>
          <w:szCs w:val="28"/>
        </w:rPr>
      </w:pPr>
      <w:r>
        <w:rPr>
          <w:rFonts w:ascii="Times New Roman" w:hAnsi="Times New Roman"/>
          <w:b/>
          <w:sz w:val="28"/>
          <w:szCs w:val="28"/>
        </w:rPr>
        <w:t>С О Г Л А Ш Е Н И Е</w:t>
      </w:r>
    </w:p>
    <w:p w:rsidR="000E194E" w:rsidRDefault="00AC2188" w:rsidP="00E16263">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242B14">
        <w:rPr>
          <w:rFonts w:ascii="Times New Roman" w:hAnsi="Times New Roman"/>
          <w:b/>
          <w:sz w:val="28"/>
          <w:szCs w:val="28"/>
        </w:rPr>
        <w:t xml:space="preserve">Черменского </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E16263">
      <w:pPr>
        <w:spacing w:after="0" w:line="240" w:lineRule="auto"/>
        <w:jc w:val="center"/>
        <w:rPr>
          <w:rFonts w:ascii="Times New Roman" w:hAnsi="Times New Roman"/>
          <w:b/>
          <w:sz w:val="28"/>
          <w:szCs w:val="28"/>
        </w:rPr>
      </w:pPr>
    </w:p>
    <w:p w:rsidR="000E194E" w:rsidRDefault="004566FA" w:rsidP="000E194E">
      <w:pPr>
        <w:spacing w:after="0" w:line="240" w:lineRule="auto"/>
        <w:rPr>
          <w:rFonts w:ascii="Times New Roman" w:hAnsi="Times New Roman"/>
          <w:sz w:val="28"/>
          <w:szCs w:val="28"/>
        </w:rPr>
      </w:pPr>
      <w:r>
        <w:rPr>
          <w:rFonts w:ascii="Times New Roman" w:hAnsi="Times New Roman"/>
          <w:sz w:val="28"/>
          <w:szCs w:val="28"/>
        </w:rPr>
        <w:t xml:space="preserve">с. </w:t>
      </w:r>
      <w:r w:rsidR="00242B14">
        <w:rPr>
          <w:rFonts w:ascii="Times New Roman" w:hAnsi="Times New Roman"/>
          <w:sz w:val="28"/>
          <w:szCs w:val="28"/>
        </w:rPr>
        <w:t>Чермен</w:t>
      </w:r>
      <w:r w:rsidR="000E194E">
        <w:rPr>
          <w:rFonts w:ascii="Times New Roman" w:hAnsi="Times New Roman"/>
          <w:sz w:val="28"/>
          <w:szCs w:val="28"/>
        </w:rPr>
        <w:t xml:space="preserve">                                           </w:t>
      </w:r>
      <w:r>
        <w:rPr>
          <w:rFonts w:ascii="Times New Roman" w:hAnsi="Times New Roman"/>
          <w:sz w:val="28"/>
          <w:szCs w:val="28"/>
        </w:rPr>
        <w:t xml:space="preserve">                 </w:t>
      </w:r>
      <w:r w:rsidR="00252CEC">
        <w:rPr>
          <w:rFonts w:ascii="Times New Roman" w:hAnsi="Times New Roman"/>
          <w:sz w:val="28"/>
          <w:szCs w:val="28"/>
        </w:rPr>
        <w:t xml:space="preserve">      </w:t>
      </w:r>
      <w:r w:rsidR="00AC2188">
        <w:rPr>
          <w:rFonts w:ascii="Times New Roman" w:hAnsi="Times New Roman"/>
          <w:sz w:val="28"/>
          <w:szCs w:val="28"/>
        </w:rPr>
        <w:t xml:space="preserve">  «</w:t>
      </w:r>
      <w:r w:rsidR="00A71B5C">
        <w:rPr>
          <w:rFonts w:ascii="Times New Roman" w:hAnsi="Times New Roman"/>
          <w:sz w:val="28"/>
          <w:szCs w:val="28"/>
        </w:rPr>
        <w:t>29</w:t>
      </w:r>
      <w:r w:rsidR="00AC2188">
        <w:rPr>
          <w:rFonts w:ascii="Times New Roman" w:hAnsi="Times New Roman"/>
          <w:sz w:val="28"/>
          <w:szCs w:val="28"/>
        </w:rPr>
        <w:t>»</w:t>
      </w:r>
      <w:r w:rsidR="00A71B5C">
        <w:rPr>
          <w:rFonts w:ascii="Times New Roman" w:hAnsi="Times New Roman"/>
          <w:sz w:val="28"/>
          <w:szCs w:val="28"/>
        </w:rPr>
        <w:t xml:space="preserve"> ноября </w:t>
      </w:r>
      <w:r w:rsidR="00AC2188">
        <w:rPr>
          <w:rFonts w:ascii="Times New Roman" w:hAnsi="Times New Roman"/>
          <w:sz w:val="28"/>
          <w:szCs w:val="28"/>
        </w:rPr>
        <w:t>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Pr="00E16263" w:rsidRDefault="00252CEC" w:rsidP="00E16263">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4566FA" w:rsidRPr="004566FA">
        <w:rPr>
          <w:rFonts w:ascii="Times New Roman" w:hAnsi="Times New Roman"/>
          <w:sz w:val="28"/>
          <w:szCs w:val="28"/>
        </w:rPr>
        <w:t xml:space="preserve"> </w:t>
      </w:r>
      <w:r w:rsidR="00242B14">
        <w:rPr>
          <w:rFonts w:ascii="Times New Roman" w:hAnsi="Times New Roman"/>
          <w:sz w:val="28"/>
          <w:szCs w:val="28"/>
        </w:rPr>
        <w:t>Черменского</w:t>
      </w:r>
      <w:r>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4566FA">
        <w:rPr>
          <w:rFonts w:ascii="Times New Roman" w:hAnsi="Times New Roman"/>
          <w:sz w:val="28"/>
          <w:szCs w:val="28"/>
        </w:rPr>
        <w:t xml:space="preserve">ции </w:t>
      </w:r>
      <w:r w:rsidR="00242B14">
        <w:rPr>
          <w:rFonts w:ascii="Times New Roman" w:hAnsi="Times New Roman"/>
          <w:sz w:val="28"/>
          <w:szCs w:val="28"/>
        </w:rPr>
        <w:t>Агкацевой Белы Григорьевны</w:t>
      </w:r>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r w:rsidR="00242B14">
        <w:rPr>
          <w:rFonts w:ascii="Times New Roman" w:hAnsi="Times New Roman"/>
          <w:sz w:val="28"/>
          <w:szCs w:val="28"/>
        </w:rPr>
        <w:t>Черменского</w:t>
      </w:r>
      <w:r w:rsidR="004566FA">
        <w:rPr>
          <w:rFonts w:ascii="Times New Roman" w:hAnsi="Times New Roman"/>
          <w:sz w:val="28"/>
          <w:szCs w:val="28"/>
        </w:rPr>
        <w:t xml:space="preserve"> </w:t>
      </w:r>
      <w:r w:rsidR="000E194E">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242B14">
        <w:rPr>
          <w:rFonts w:ascii="Times New Roman" w:hAnsi="Times New Roman"/>
          <w:sz w:val="28"/>
          <w:szCs w:val="28"/>
        </w:rPr>
        <w:t>Черменского</w:t>
      </w:r>
      <w:r w:rsidR="004566FA">
        <w:rPr>
          <w:rFonts w:ascii="Times New Roman" w:hAnsi="Times New Roman"/>
          <w:sz w:val="28"/>
          <w:szCs w:val="28"/>
        </w:rPr>
        <w:t xml:space="preserve"> </w:t>
      </w:r>
      <w:r w:rsidR="000E194E">
        <w:rPr>
          <w:rFonts w:ascii="Times New Roman" w:hAnsi="Times New Roman"/>
          <w:sz w:val="28"/>
          <w:szCs w:val="28"/>
        </w:rPr>
        <w:t xml:space="preserve">сельского поселения Пригородного муниципального  района РСО-Алания, Решением Собрания представителей </w:t>
      </w:r>
      <w:r w:rsidR="00242B14">
        <w:rPr>
          <w:rFonts w:ascii="Times New Roman" w:hAnsi="Times New Roman"/>
          <w:sz w:val="28"/>
          <w:szCs w:val="28"/>
        </w:rPr>
        <w:t>Черменского</w:t>
      </w:r>
      <w:r w:rsidR="004566FA">
        <w:rPr>
          <w:rFonts w:ascii="Times New Roman" w:hAnsi="Times New Roman"/>
          <w:sz w:val="28"/>
          <w:szCs w:val="28"/>
        </w:rPr>
        <w:t xml:space="preserve"> </w:t>
      </w:r>
      <w:r w:rsidR="000E194E">
        <w:rPr>
          <w:rFonts w:ascii="Times New Roman" w:hAnsi="Times New Roman"/>
          <w:sz w:val="28"/>
          <w:szCs w:val="28"/>
        </w:rPr>
        <w:t>сельского поселения</w:t>
      </w:r>
      <w:r w:rsidR="004566FA" w:rsidRPr="004566FA">
        <w:rPr>
          <w:rFonts w:ascii="Times New Roman" w:hAnsi="Times New Roman"/>
          <w:sz w:val="28"/>
          <w:szCs w:val="28"/>
        </w:rPr>
        <w:t xml:space="preserve"> </w:t>
      </w:r>
      <w:r w:rsidR="004566FA">
        <w:rPr>
          <w:rFonts w:ascii="Times New Roman" w:hAnsi="Times New Roman"/>
          <w:sz w:val="28"/>
          <w:szCs w:val="28"/>
        </w:rPr>
        <w:t xml:space="preserve"> </w:t>
      </w:r>
      <w:r w:rsidR="004566FA" w:rsidRPr="00584352">
        <w:rPr>
          <w:rFonts w:ascii="Times New Roman" w:hAnsi="Times New Roman"/>
          <w:sz w:val="28"/>
          <w:szCs w:val="28"/>
        </w:rPr>
        <w:t>от</w:t>
      </w:r>
      <w:r w:rsidR="004566FA">
        <w:rPr>
          <w:rFonts w:ascii="Times New Roman" w:hAnsi="Times New Roman"/>
          <w:sz w:val="28"/>
          <w:szCs w:val="28"/>
        </w:rPr>
        <w:t xml:space="preserve"> </w:t>
      </w:r>
      <w:r w:rsidR="000E194E">
        <w:rPr>
          <w:rFonts w:ascii="Times New Roman" w:hAnsi="Times New Roman"/>
          <w:sz w:val="28"/>
          <w:szCs w:val="28"/>
        </w:rPr>
        <w:t>«</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242B14">
        <w:rPr>
          <w:rFonts w:ascii="Times New Roman" w:hAnsi="Times New Roman"/>
          <w:sz w:val="28"/>
          <w:szCs w:val="28"/>
        </w:rPr>
        <w:t>Черменского</w:t>
      </w:r>
      <w:r w:rsidR="004566FA">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242B14">
        <w:rPr>
          <w:rFonts w:ascii="Times New Roman" w:hAnsi="Times New Roman"/>
          <w:sz w:val="28"/>
          <w:szCs w:val="28"/>
        </w:rPr>
        <w:t xml:space="preserve">Черменского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AC2188" w:rsidRPr="00A4629D">
        <w:rPr>
          <w:rFonts w:ascii="Times New Roman" w:hAnsi="Times New Roman"/>
          <w:sz w:val="28"/>
          <w:szCs w:val="28"/>
          <w:u w:val="single"/>
        </w:rPr>
        <w:t>«</w:t>
      </w:r>
      <w:r w:rsidR="00A71B5C" w:rsidRPr="00A4629D">
        <w:rPr>
          <w:rFonts w:ascii="Times New Roman" w:hAnsi="Times New Roman"/>
          <w:sz w:val="28"/>
          <w:szCs w:val="28"/>
          <w:u w:val="single"/>
        </w:rPr>
        <w:t>29</w:t>
      </w:r>
      <w:r w:rsidR="00AC2188" w:rsidRPr="00A4629D">
        <w:rPr>
          <w:rFonts w:ascii="Times New Roman" w:hAnsi="Times New Roman"/>
          <w:sz w:val="28"/>
          <w:szCs w:val="28"/>
          <w:u w:val="single"/>
        </w:rPr>
        <w:t>»</w:t>
      </w:r>
      <w:r w:rsidR="00AC2188" w:rsidRPr="00A4629D">
        <w:rPr>
          <w:rFonts w:ascii="Times New Roman" w:hAnsi="Times New Roman"/>
          <w:sz w:val="28"/>
          <w:szCs w:val="28"/>
        </w:rPr>
        <w:t xml:space="preserve"> ноября 2024 года </w:t>
      </w:r>
      <w:r w:rsidR="00AC2188" w:rsidRPr="00A4629D">
        <w:rPr>
          <w:rFonts w:ascii="Times New Roman" w:hAnsi="Times New Roman"/>
          <w:sz w:val="28"/>
          <w:szCs w:val="28"/>
          <w:u w:val="single"/>
        </w:rPr>
        <w:t>№</w:t>
      </w:r>
      <w:r w:rsidR="00A71B5C" w:rsidRPr="00A4629D">
        <w:rPr>
          <w:rFonts w:ascii="Times New Roman" w:hAnsi="Times New Roman"/>
          <w:sz w:val="28"/>
          <w:szCs w:val="28"/>
          <w:u w:val="single"/>
        </w:rPr>
        <w:t>41</w:t>
      </w:r>
      <w:r w:rsidR="00881C29" w:rsidRPr="00A4629D">
        <w:rPr>
          <w:rFonts w:ascii="Times New Roman" w:hAnsi="Times New Roman"/>
          <w:sz w:val="28"/>
          <w:szCs w:val="28"/>
        </w:rPr>
        <w:t xml:space="preserve"> «</w:t>
      </w:r>
      <w:r w:rsidR="00AC2188" w:rsidRPr="00A4629D">
        <w:rPr>
          <w:rFonts w:ascii="Times New Roman" w:hAnsi="Times New Roman"/>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4566FA" w:rsidRPr="00A4629D">
        <w:rPr>
          <w:rFonts w:ascii="Times New Roman" w:hAnsi="Times New Roman"/>
          <w:sz w:val="28"/>
          <w:szCs w:val="28"/>
        </w:rPr>
        <w:t xml:space="preserve"> </w:t>
      </w:r>
      <w:r w:rsidR="00242B14" w:rsidRPr="00A4629D">
        <w:rPr>
          <w:rFonts w:ascii="Times New Roman" w:hAnsi="Times New Roman"/>
          <w:sz w:val="28"/>
          <w:szCs w:val="28"/>
        </w:rPr>
        <w:t>Черменского</w:t>
      </w:r>
      <w:r w:rsidR="00AC2188" w:rsidRPr="00A4629D">
        <w:rPr>
          <w:rFonts w:ascii="Times New Roman" w:hAnsi="Times New Roman"/>
          <w:sz w:val="28"/>
          <w:szCs w:val="28"/>
        </w:rPr>
        <w:t xml:space="preserve"> сельского поселения и принятии отдельных полномочий </w:t>
      </w:r>
      <w:r w:rsidR="00AC2188" w:rsidRPr="00A4629D">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A4629D">
        <w:rPr>
          <w:rFonts w:ascii="Times New Roman" w:hAnsi="Times New Roman"/>
          <w:sz w:val="28"/>
          <w:szCs w:val="28"/>
        </w:rPr>
        <w:t>»</w:t>
      </w:r>
      <w:r w:rsidR="000E194E" w:rsidRPr="00A4629D">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Pr="00A4629D" w:rsidRDefault="000E194E" w:rsidP="000E194E">
      <w:pPr>
        <w:spacing w:after="0" w:line="240" w:lineRule="auto"/>
        <w:jc w:val="both"/>
        <w:rPr>
          <w:rFonts w:ascii="Times New Roman" w:hAnsi="Times New Roman"/>
          <w:sz w:val="27"/>
          <w:szCs w:val="27"/>
        </w:rPr>
      </w:pPr>
      <w:r w:rsidRPr="00A4629D">
        <w:rPr>
          <w:rFonts w:ascii="Times New Roman" w:hAnsi="Times New Roman"/>
          <w:sz w:val="27"/>
          <w:szCs w:val="27"/>
        </w:rPr>
        <w:lastRenderedPageBreak/>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Pr="00A4629D" w:rsidRDefault="000E194E" w:rsidP="000E194E">
      <w:pPr>
        <w:spacing w:after="0" w:line="240" w:lineRule="auto"/>
        <w:jc w:val="both"/>
        <w:rPr>
          <w:rFonts w:ascii="Times New Roman" w:hAnsi="Times New Roman"/>
          <w:sz w:val="27"/>
          <w:szCs w:val="27"/>
        </w:rPr>
      </w:pPr>
      <w:r w:rsidRPr="00A4629D">
        <w:rPr>
          <w:rFonts w:ascii="Times New Roman" w:hAnsi="Times New Roman"/>
          <w:sz w:val="27"/>
          <w:szCs w:val="27"/>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Pr="00A4629D" w:rsidRDefault="000E194E"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0E194E" w:rsidRPr="00A4629D" w:rsidRDefault="000E194E"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2)создание условий для обеспечения жителей поселения услугами связи, общественного питания, торговли и бытового обслуживания;</w:t>
      </w:r>
    </w:p>
    <w:p w:rsidR="000E194E" w:rsidRPr="00A4629D" w:rsidRDefault="000E194E"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Pr="00A4629D" w:rsidRDefault="000E194E"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Pr="00A4629D" w:rsidRDefault="000E194E"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242B14" w:rsidRPr="00A4629D">
        <w:rPr>
          <w:rFonts w:ascii="Times New Roman" w:hAnsi="Times New Roman"/>
          <w:sz w:val="27"/>
          <w:szCs w:val="27"/>
        </w:rPr>
        <w:t>Черменского</w:t>
      </w:r>
      <w:r w:rsidRPr="00A4629D">
        <w:rPr>
          <w:rFonts w:ascii="Times New Roman" w:hAnsi="Times New Roman"/>
          <w:sz w:val="27"/>
          <w:szCs w:val="27"/>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Pr="00A4629D" w:rsidRDefault="000E194E"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Pr="00A4629D" w:rsidRDefault="000E194E"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 xml:space="preserve"> 7) предоставление доплаты за выслугу лет к трудовой пенсии муниципальным служащим за счет средств местного бюджета.</w:t>
      </w:r>
    </w:p>
    <w:p w:rsidR="00D854C7" w:rsidRPr="00A4629D" w:rsidRDefault="00D854C7" w:rsidP="000E194E">
      <w:pPr>
        <w:spacing w:after="0" w:line="240" w:lineRule="auto"/>
        <w:ind w:firstLine="708"/>
        <w:jc w:val="both"/>
        <w:rPr>
          <w:rFonts w:ascii="Times New Roman" w:hAnsi="Times New Roman"/>
          <w:sz w:val="27"/>
          <w:szCs w:val="27"/>
        </w:rPr>
      </w:pPr>
      <w:r w:rsidRPr="00A4629D">
        <w:rPr>
          <w:rFonts w:ascii="Times New Roman" w:hAnsi="Times New Roman"/>
          <w:sz w:val="27"/>
          <w:szCs w:val="27"/>
        </w:rPr>
        <w:t>8)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w:t>
      </w:r>
      <w:r>
        <w:rPr>
          <w:rFonts w:ascii="Times New Roman" w:hAnsi="Times New Roman"/>
          <w:sz w:val="28"/>
          <w:szCs w:val="28"/>
        </w:rPr>
        <w:t xml:space="preserve"> </w:t>
      </w:r>
      <w:r w:rsidRPr="00A4629D">
        <w:rPr>
          <w:rFonts w:ascii="Times New Roman" w:hAnsi="Times New Roman"/>
          <w:sz w:val="27"/>
          <w:szCs w:val="27"/>
        </w:rPr>
        <w:t xml:space="preserve">территорий; организация благоустройства территории поселения (включая освещение улиц, озелените </w:t>
      </w:r>
      <w:r w:rsidRPr="00A4629D">
        <w:rPr>
          <w:rFonts w:ascii="Times New Roman" w:hAnsi="Times New Roman"/>
          <w:sz w:val="27"/>
          <w:szCs w:val="27"/>
        </w:rPr>
        <w:lastRenderedPageBreak/>
        <w:t xml:space="preserve">территории, установку указателей с наименованиями улиц и номерами домов, размещение и содержание малых архитектурных форм), </w:t>
      </w:r>
      <w:r w:rsidR="003D5569" w:rsidRPr="00A4629D">
        <w:rPr>
          <w:rFonts w:ascii="Times New Roman" w:hAnsi="Times New Roman"/>
          <w:sz w:val="27"/>
          <w:szCs w:val="27"/>
        </w:rPr>
        <w:t xml:space="preserve">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p>
    <w:p w:rsidR="00AC2188" w:rsidRPr="00A4629D" w:rsidRDefault="00AC2188" w:rsidP="00AC2188">
      <w:pPr>
        <w:spacing w:after="0" w:line="240" w:lineRule="auto"/>
        <w:jc w:val="both"/>
        <w:rPr>
          <w:rFonts w:ascii="Times New Roman" w:hAnsi="Times New Roman" w:cs="Times New Roman"/>
          <w:sz w:val="27"/>
          <w:szCs w:val="27"/>
        </w:rPr>
      </w:pPr>
      <w:r w:rsidRPr="00A4629D">
        <w:rPr>
          <w:rFonts w:ascii="Times New Roman" w:hAnsi="Times New Roman" w:cs="Times New Roman"/>
          <w:sz w:val="27"/>
          <w:szCs w:val="27"/>
        </w:rPr>
        <w:t>1.3</w:t>
      </w:r>
      <w:r w:rsidRPr="00A4629D">
        <w:rPr>
          <w:rFonts w:ascii="Times New Roman" w:hAnsi="Times New Roman" w:cs="Times New Roman"/>
          <w:b/>
          <w:sz w:val="27"/>
          <w:szCs w:val="27"/>
        </w:rPr>
        <w:t>. </w:t>
      </w:r>
      <w:r w:rsidR="004566FA" w:rsidRPr="00A4629D">
        <w:rPr>
          <w:rFonts w:ascii="Times New Roman" w:hAnsi="Times New Roman" w:cs="Times New Roman"/>
          <w:b/>
          <w:sz w:val="27"/>
          <w:szCs w:val="27"/>
        </w:rPr>
        <w:t>Администрация п</w:t>
      </w:r>
      <w:r w:rsidRPr="00A4629D">
        <w:rPr>
          <w:rFonts w:ascii="Times New Roman" w:hAnsi="Times New Roman" w:cs="Times New Roman"/>
          <w:b/>
          <w:sz w:val="27"/>
          <w:szCs w:val="27"/>
        </w:rPr>
        <w:t>оселени</w:t>
      </w:r>
      <w:r w:rsidR="004566FA" w:rsidRPr="00A4629D">
        <w:rPr>
          <w:rFonts w:ascii="Times New Roman" w:hAnsi="Times New Roman" w:cs="Times New Roman"/>
          <w:b/>
          <w:sz w:val="27"/>
          <w:szCs w:val="27"/>
        </w:rPr>
        <w:t>я</w:t>
      </w:r>
      <w:r w:rsidRPr="00A4629D">
        <w:rPr>
          <w:rFonts w:ascii="Times New Roman" w:hAnsi="Times New Roman" w:cs="Times New Roman"/>
          <w:sz w:val="27"/>
          <w:szCs w:val="27"/>
        </w:rPr>
        <w:t xml:space="preserve"> принимает, а </w:t>
      </w:r>
      <w:r w:rsidRPr="00A4629D">
        <w:rPr>
          <w:rFonts w:ascii="Times New Roman" w:hAnsi="Times New Roman" w:cs="Times New Roman"/>
          <w:b/>
          <w:sz w:val="27"/>
          <w:szCs w:val="27"/>
        </w:rPr>
        <w:t>Администрация</w:t>
      </w:r>
      <w:r w:rsidRPr="00A4629D">
        <w:rPr>
          <w:rFonts w:ascii="Times New Roman" w:hAnsi="Times New Roman" w:cs="Times New Roman"/>
          <w:sz w:val="27"/>
          <w:szCs w:val="27"/>
        </w:rPr>
        <w:t xml:space="preserve"> </w:t>
      </w:r>
      <w:r w:rsidR="004566FA" w:rsidRPr="00A4629D">
        <w:rPr>
          <w:rFonts w:ascii="Times New Roman" w:hAnsi="Times New Roman" w:cs="Times New Roman"/>
          <w:b/>
          <w:sz w:val="27"/>
          <w:szCs w:val="27"/>
        </w:rPr>
        <w:t xml:space="preserve">района </w:t>
      </w:r>
      <w:r w:rsidRPr="00A4629D">
        <w:rPr>
          <w:rFonts w:ascii="Times New Roman" w:hAnsi="Times New Roman" w:cs="Times New Roman"/>
          <w:sz w:val="27"/>
          <w:szCs w:val="27"/>
        </w:rPr>
        <w:t>передает осуществление следующих полномочий по решению вопросов местного значения поселения:</w:t>
      </w:r>
    </w:p>
    <w:p w:rsidR="000E194E" w:rsidRPr="00A4629D" w:rsidRDefault="00AC2188" w:rsidP="00E16263">
      <w:pPr>
        <w:ind w:firstLine="708"/>
        <w:jc w:val="both"/>
        <w:rPr>
          <w:rFonts w:ascii="Times New Roman" w:hAnsi="Times New Roman" w:cs="Times New Roman"/>
          <w:sz w:val="27"/>
          <w:szCs w:val="27"/>
        </w:rPr>
      </w:pPr>
      <w:r w:rsidRPr="00A4629D">
        <w:rPr>
          <w:rFonts w:ascii="Times New Roman" w:hAnsi="Times New Roman" w:cs="Times New Roman"/>
          <w:color w:val="444444"/>
          <w:sz w:val="27"/>
          <w:szCs w:val="27"/>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0E194E" w:rsidRPr="00A4629D" w:rsidRDefault="000E194E" w:rsidP="000E194E">
      <w:pPr>
        <w:spacing w:after="0" w:line="240" w:lineRule="auto"/>
        <w:jc w:val="center"/>
        <w:rPr>
          <w:rFonts w:ascii="Times New Roman" w:hAnsi="Times New Roman"/>
          <w:b/>
          <w:sz w:val="27"/>
          <w:szCs w:val="27"/>
        </w:rPr>
      </w:pPr>
      <w:r w:rsidRPr="00A4629D">
        <w:rPr>
          <w:rFonts w:ascii="Times New Roman" w:hAnsi="Times New Roman"/>
          <w:b/>
          <w:sz w:val="27"/>
          <w:szCs w:val="27"/>
        </w:rPr>
        <w:t>2. Права и обязанности Сторон</w:t>
      </w:r>
    </w:p>
    <w:p w:rsidR="000E194E" w:rsidRPr="00A4629D" w:rsidRDefault="000E194E" w:rsidP="000E194E">
      <w:pPr>
        <w:spacing w:after="0" w:line="240" w:lineRule="auto"/>
        <w:jc w:val="center"/>
        <w:rPr>
          <w:rFonts w:ascii="Times New Roman" w:hAnsi="Times New Roman"/>
          <w:b/>
          <w:sz w:val="27"/>
          <w:szCs w:val="27"/>
        </w:rPr>
      </w:pPr>
    </w:p>
    <w:p w:rsidR="000E194E" w:rsidRPr="00A4629D" w:rsidRDefault="000E194E" w:rsidP="000E194E">
      <w:pPr>
        <w:spacing w:line="240" w:lineRule="auto"/>
        <w:jc w:val="both"/>
        <w:rPr>
          <w:rFonts w:ascii="Times New Roman" w:hAnsi="Times New Roman"/>
          <w:sz w:val="27"/>
          <w:szCs w:val="27"/>
        </w:rPr>
      </w:pPr>
      <w:r w:rsidRPr="00A4629D">
        <w:rPr>
          <w:rFonts w:ascii="Times New Roman" w:hAnsi="Times New Roman"/>
          <w:sz w:val="27"/>
          <w:szCs w:val="27"/>
        </w:rPr>
        <w:t>2.1. Администрация района имеет право:</w:t>
      </w:r>
    </w:p>
    <w:p w:rsidR="000E194E" w:rsidRPr="00A4629D" w:rsidRDefault="000E194E" w:rsidP="000E194E">
      <w:pPr>
        <w:spacing w:line="240" w:lineRule="auto"/>
        <w:jc w:val="both"/>
        <w:rPr>
          <w:rFonts w:ascii="Times New Roman" w:hAnsi="Times New Roman"/>
          <w:sz w:val="27"/>
          <w:szCs w:val="27"/>
        </w:rPr>
      </w:pPr>
      <w:r w:rsidRPr="00A4629D">
        <w:rPr>
          <w:rFonts w:ascii="Times New Roman" w:hAnsi="Times New Roman"/>
          <w:sz w:val="27"/>
          <w:szCs w:val="27"/>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Pr="00A4629D" w:rsidRDefault="00321214" w:rsidP="00EC6AC8">
      <w:pPr>
        <w:spacing w:line="240" w:lineRule="auto"/>
        <w:jc w:val="both"/>
        <w:rPr>
          <w:rFonts w:ascii="Times New Roman" w:hAnsi="Times New Roman"/>
          <w:sz w:val="27"/>
          <w:szCs w:val="27"/>
        </w:rPr>
      </w:pPr>
      <w:r w:rsidRPr="00A4629D">
        <w:rPr>
          <w:rFonts w:ascii="Times New Roman" w:hAnsi="Times New Roman"/>
          <w:sz w:val="27"/>
          <w:szCs w:val="27"/>
        </w:rPr>
        <w:t>2.1.2</w:t>
      </w:r>
      <w:r w:rsidR="00EC6AC8" w:rsidRPr="00A4629D">
        <w:rPr>
          <w:rFonts w:ascii="Times New Roman" w:hAnsi="Times New Roman"/>
          <w:sz w:val="27"/>
          <w:szCs w:val="27"/>
        </w:rPr>
        <w:t>. Получать информацию о ходе исполнения переданных полномочий;</w:t>
      </w:r>
    </w:p>
    <w:p w:rsidR="00EC6AC8" w:rsidRPr="00A4629D" w:rsidRDefault="00321214" w:rsidP="000E194E">
      <w:pPr>
        <w:spacing w:line="240" w:lineRule="auto"/>
        <w:jc w:val="both"/>
        <w:rPr>
          <w:rFonts w:ascii="Times New Roman" w:hAnsi="Times New Roman"/>
          <w:sz w:val="27"/>
          <w:szCs w:val="27"/>
        </w:rPr>
      </w:pPr>
      <w:r w:rsidRPr="00A4629D">
        <w:rPr>
          <w:rFonts w:ascii="Times New Roman" w:hAnsi="Times New Roman"/>
          <w:sz w:val="27"/>
          <w:szCs w:val="27"/>
        </w:rPr>
        <w:t>2.1.3</w:t>
      </w:r>
      <w:r w:rsidR="00EC6AC8" w:rsidRPr="00A4629D">
        <w:rPr>
          <w:rFonts w:ascii="Times New Roman" w:hAnsi="Times New Roman"/>
          <w:sz w:val="27"/>
          <w:szCs w:val="27"/>
        </w:rPr>
        <w:t>. Приостановить перечисление предусмотренных настоящим Соглашением межбюджетных трансфертов в случае не</w:t>
      </w:r>
      <w:r w:rsidRPr="00A4629D">
        <w:rPr>
          <w:rFonts w:ascii="Times New Roman" w:hAnsi="Times New Roman"/>
          <w:sz w:val="27"/>
          <w:szCs w:val="27"/>
        </w:rPr>
        <w:t>выполнения Администрацией села</w:t>
      </w:r>
      <w:r w:rsidR="00EC6AC8" w:rsidRPr="00A4629D">
        <w:rPr>
          <w:rFonts w:ascii="Times New Roman" w:hAnsi="Times New Roman"/>
          <w:sz w:val="27"/>
          <w:szCs w:val="27"/>
        </w:rPr>
        <w:t xml:space="preserve"> своих обязательст</w:t>
      </w:r>
      <w:r w:rsidRPr="00A4629D">
        <w:rPr>
          <w:rFonts w:ascii="Times New Roman" w:hAnsi="Times New Roman"/>
          <w:sz w:val="27"/>
          <w:szCs w:val="27"/>
        </w:rPr>
        <w:t>в, уведомив Администрацию села</w:t>
      </w:r>
      <w:r w:rsidR="00EC6AC8" w:rsidRPr="00A4629D">
        <w:rPr>
          <w:rFonts w:ascii="Times New Roman" w:hAnsi="Times New Roman"/>
          <w:sz w:val="27"/>
          <w:szCs w:val="27"/>
        </w:rPr>
        <w:t xml:space="preserve"> не позднее, чем за 10 календарных дней до дня приостановления перечисления денежных средств.</w:t>
      </w:r>
    </w:p>
    <w:p w:rsidR="000E194E" w:rsidRPr="00A4629D" w:rsidRDefault="000E194E" w:rsidP="000E194E">
      <w:pPr>
        <w:spacing w:line="240" w:lineRule="auto"/>
        <w:jc w:val="both"/>
        <w:rPr>
          <w:rFonts w:ascii="Times New Roman" w:hAnsi="Times New Roman"/>
          <w:sz w:val="27"/>
          <w:szCs w:val="27"/>
        </w:rPr>
      </w:pPr>
      <w:r w:rsidRPr="00A4629D">
        <w:rPr>
          <w:rFonts w:ascii="Times New Roman" w:hAnsi="Times New Roman"/>
          <w:sz w:val="27"/>
          <w:szCs w:val="27"/>
        </w:rPr>
        <w:t>2.2. Администрация района обязана:</w:t>
      </w:r>
    </w:p>
    <w:p w:rsidR="000E194E" w:rsidRPr="00A4629D" w:rsidRDefault="000E194E" w:rsidP="000E194E">
      <w:pPr>
        <w:spacing w:after="0" w:line="240" w:lineRule="auto"/>
        <w:jc w:val="both"/>
        <w:rPr>
          <w:rFonts w:ascii="Times New Roman" w:hAnsi="Times New Roman"/>
          <w:sz w:val="27"/>
          <w:szCs w:val="27"/>
        </w:rPr>
      </w:pPr>
      <w:r w:rsidRPr="00A4629D">
        <w:rPr>
          <w:rFonts w:ascii="Times New Roman" w:hAnsi="Times New Roman"/>
          <w:sz w:val="27"/>
          <w:szCs w:val="27"/>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Pr="00A4629D" w:rsidRDefault="000E194E" w:rsidP="000E194E">
      <w:pPr>
        <w:spacing w:line="240" w:lineRule="auto"/>
        <w:jc w:val="both"/>
        <w:rPr>
          <w:rFonts w:ascii="Times New Roman" w:hAnsi="Times New Roman"/>
          <w:sz w:val="27"/>
          <w:szCs w:val="27"/>
        </w:rPr>
      </w:pPr>
      <w:r w:rsidRPr="00A4629D">
        <w:rPr>
          <w:rFonts w:ascii="Times New Roman" w:hAnsi="Times New Roman"/>
          <w:sz w:val="27"/>
          <w:szCs w:val="27"/>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Pr="00A4629D" w:rsidRDefault="00321214" w:rsidP="00321214">
      <w:pPr>
        <w:spacing w:line="240" w:lineRule="auto"/>
        <w:jc w:val="both"/>
        <w:rPr>
          <w:rFonts w:ascii="Times New Roman" w:hAnsi="Times New Roman"/>
          <w:color w:val="000000"/>
          <w:sz w:val="27"/>
          <w:szCs w:val="27"/>
        </w:rPr>
      </w:pPr>
      <w:r w:rsidRPr="00A4629D">
        <w:rPr>
          <w:rFonts w:ascii="Times New Roman" w:hAnsi="Times New Roman"/>
          <w:sz w:val="27"/>
          <w:szCs w:val="27"/>
        </w:rPr>
        <w:t>2.2.3. Р</w:t>
      </w:r>
      <w:r w:rsidRPr="00A4629D">
        <w:rPr>
          <w:rFonts w:ascii="Times New Roman" w:hAnsi="Times New Roman"/>
          <w:color w:val="000000"/>
          <w:sz w:val="27"/>
          <w:szCs w:val="27"/>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A4629D">
        <w:rPr>
          <w:rFonts w:ascii="Times New Roman" w:hAnsi="Times New Roman"/>
          <w:sz w:val="27"/>
          <w:szCs w:val="27"/>
        </w:rPr>
        <w:t>заключать дополнительные соглашения к настоящему Соглашению</w:t>
      </w:r>
      <w:r w:rsidRPr="00A4629D">
        <w:rPr>
          <w:rFonts w:ascii="Times New Roman" w:hAnsi="Times New Roman"/>
          <w:color w:val="000000"/>
          <w:sz w:val="27"/>
          <w:szCs w:val="27"/>
        </w:rPr>
        <w:t>;</w:t>
      </w:r>
    </w:p>
    <w:p w:rsidR="00321214" w:rsidRPr="00A4629D" w:rsidRDefault="00321214" w:rsidP="00321214">
      <w:pPr>
        <w:spacing w:line="240" w:lineRule="auto"/>
        <w:jc w:val="both"/>
        <w:rPr>
          <w:rFonts w:ascii="Times New Roman" w:hAnsi="Times New Roman"/>
          <w:color w:val="000000"/>
          <w:sz w:val="27"/>
          <w:szCs w:val="27"/>
        </w:rPr>
      </w:pPr>
      <w:r w:rsidRPr="00A4629D">
        <w:rPr>
          <w:rFonts w:ascii="Times New Roman" w:hAnsi="Times New Roman"/>
          <w:color w:val="000000"/>
          <w:sz w:val="27"/>
          <w:szCs w:val="27"/>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Pr="00A4629D" w:rsidRDefault="00321214" w:rsidP="000E194E">
      <w:pPr>
        <w:spacing w:line="240" w:lineRule="auto"/>
        <w:jc w:val="both"/>
        <w:rPr>
          <w:rFonts w:ascii="Times New Roman" w:hAnsi="Times New Roman"/>
          <w:sz w:val="27"/>
          <w:szCs w:val="27"/>
        </w:rPr>
      </w:pPr>
      <w:r w:rsidRPr="00A4629D">
        <w:rPr>
          <w:rFonts w:ascii="Times New Roman" w:hAnsi="Times New Roman"/>
          <w:sz w:val="27"/>
          <w:szCs w:val="27"/>
        </w:rPr>
        <w:lastRenderedPageBreak/>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Pr="00A4629D" w:rsidRDefault="000E194E" w:rsidP="000E194E">
      <w:pPr>
        <w:spacing w:line="240" w:lineRule="auto"/>
        <w:jc w:val="both"/>
        <w:rPr>
          <w:rFonts w:ascii="Times New Roman" w:hAnsi="Times New Roman"/>
          <w:sz w:val="27"/>
          <w:szCs w:val="27"/>
        </w:rPr>
      </w:pPr>
      <w:r w:rsidRPr="00A4629D">
        <w:rPr>
          <w:rFonts w:ascii="Times New Roman" w:hAnsi="Times New Roman"/>
          <w:sz w:val="27"/>
          <w:szCs w:val="27"/>
        </w:rPr>
        <w:t>2.3. Администрация поселения имеет право:</w:t>
      </w:r>
    </w:p>
    <w:p w:rsidR="00321214" w:rsidRPr="00A4629D" w:rsidRDefault="00321214" w:rsidP="000E194E">
      <w:pPr>
        <w:spacing w:line="240" w:lineRule="auto"/>
        <w:jc w:val="both"/>
        <w:rPr>
          <w:rFonts w:ascii="Times New Roman" w:hAnsi="Times New Roman"/>
          <w:sz w:val="27"/>
          <w:szCs w:val="27"/>
        </w:rPr>
      </w:pPr>
      <w:r w:rsidRPr="00A4629D">
        <w:rPr>
          <w:rFonts w:ascii="Times New Roman" w:hAnsi="Times New Roman"/>
          <w:sz w:val="27"/>
          <w:szCs w:val="27"/>
        </w:rPr>
        <w:t>2.3.1 Запрашивает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Pr="00A4629D" w:rsidRDefault="00321214" w:rsidP="000E194E">
      <w:pPr>
        <w:spacing w:line="240" w:lineRule="auto"/>
        <w:jc w:val="both"/>
        <w:rPr>
          <w:rFonts w:ascii="Times New Roman" w:hAnsi="Times New Roman"/>
          <w:sz w:val="27"/>
          <w:szCs w:val="27"/>
        </w:rPr>
      </w:pPr>
      <w:r w:rsidRPr="00A4629D">
        <w:rPr>
          <w:rFonts w:ascii="Times New Roman" w:hAnsi="Times New Roman"/>
          <w:sz w:val="27"/>
          <w:szCs w:val="27"/>
        </w:rPr>
        <w:t>2.3.2</w:t>
      </w:r>
      <w:r w:rsidR="000E194E" w:rsidRPr="00A4629D">
        <w:rPr>
          <w:rFonts w:ascii="Times New Roman" w:hAnsi="Times New Roman"/>
          <w:sz w:val="27"/>
          <w:szCs w:val="27"/>
        </w:rPr>
        <w:t>. Получать информацию о ходе исполнения переданных полномочий;</w:t>
      </w:r>
    </w:p>
    <w:p w:rsidR="000E194E" w:rsidRPr="00A4629D" w:rsidRDefault="00321214" w:rsidP="000E194E">
      <w:pPr>
        <w:spacing w:line="240" w:lineRule="auto"/>
        <w:jc w:val="both"/>
        <w:rPr>
          <w:rFonts w:ascii="Times New Roman" w:hAnsi="Times New Roman"/>
          <w:sz w:val="27"/>
          <w:szCs w:val="27"/>
        </w:rPr>
      </w:pPr>
      <w:r w:rsidRPr="00A4629D">
        <w:rPr>
          <w:rFonts w:ascii="Times New Roman" w:hAnsi="Times New Roman"/>
          <w:sz w:val="27"/>
          <w:szCs w:val="27"/>
        </w:rPr>
        <w:t>2.3.3</w:t>
      </w:r>
      <w:r w:rsidR="000E194E" w:rsidRPr="00A4629D">
        <w:rPr>
          <w:rFonts w:ascii="Times New Roman" w:hAnsi="Times New Roman"/>
          <w:sz w:val="27"/>
          <w:szCs w:val="27"/>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Pr="00A4629D" w:rsidRDefault="000E194E" w:rsidP="000E194E">
      <w:pPr>
        <w:spacing w:line="240" w:lineRule="auto"/>
        <w:jc w:val="both"/>
        <w:rPr>
          <w:rFonts w:ascii="Times New Roman" w:hAnsi="Times New Roman"/>
          <w:sz w:val="27"/>
          <w:szCs w:val="27"/>
        </w:rPr>
      </w:pPr>
      <w:r w:rsidRPr="00A4629D">
        <w:rPr>
          <w:rFonts w:ascii="Times New Roman" w:hAnsi="Times New Roman"/>
          <w:sz w:val="27"/>
          <w:szCs w:val="27"/>
        </w:rPr>
        <w:t>2.4. Администрация поселения обязана:</w:t>
      </w:r>
    </w:p>
    <w:p w:rsidR="000E194E" w:rsidRPr="00A4629D" w:rsidRDefault="000E194E" w:rsidP="000E194E">
      <w:pPr>
        <w:spacing w:line="240" w:lineRule="auto"/>
        <w:jc w:val="both"/>
        <w:rPr>
          <w:rFonts w:ascii="Times New Roman" w:hAnsi="Times New Roman"/>
          <w:color w:val="000000"/>
          <w:sz w:val="27"/>
          <w:szCs w:val="27"/>
        </w:rPr>
      </w:pPr>
      <w:r w:rsidRPr="00A4629D">
        <w:rPr>
          <w:rFonts w:ascii="Times New Roman" w:hAnsi="Times New Roman"/>
          <w:sz w:val="27"/>
          <w:szCs w:val="27"/>
        </w:rPr>
        <w:t>2.4.1. Р</w:t>
      </w:r>
      <w:r w:rsidRPr="00A4629D">
        <w:rPr>
          <w:rFonts w:ascii="Times New Roman" w:hAnsi="Times New Roman"/>
          <w:color w:val="000000"/>
          <w:sz w:val="27"/>
          <w:szCs w:val="27"/>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A4629D">
        <w:rPr>
          <w:rFonts w:ascii="Times New Roman" w:hAnsi="Times New Roman"/>
          <w:sz w:val="27"/>
          <w:szCs w:val="27"/>
        </w:rPr>
        <w:t>заключать дополнительные соглашения к настоящему Соглашению</w:t>
      </w:r>
      <w:r w:rsidRPr="00A4629D">
        <w:rPr>
          <w:rFonts w:ascii="Times New Roman" w:hAnsi="Times New Roman"/>
          <w:color w:val="000000"/>
          <w:sz w:val="27"/>
          <w:szCs w:val="27"/>
        </w:rPr>
        <w:t>;</w:t>
      </w:r>
    </w:p>
    <w:p w:rsidR="000E194E" w:rsidRPr="00A4629D" w:rsidRDefault="000E194E" w:rsidP="000E194E">
      <w:pPr>
        <w:spacing w:line="240" w:lineRule="auto"/>
        <w:jc w:val="both"/>
        <w:rPr>
          <w:rFonts w:ascii="Times New Roman" w:hAnsi="Times New Roman"/>
          <w:color w:val="000000"/>
          <w:sz w:val="27"/>
          <w:szCs w:val="27"/>
        </w:rPr>
      </w:pPr>
      <w:r w:rsidRPr="00A4629D">
        <w:rPr>
          <w:rFonts w:ascii="Times New Roman" w:hAnsi="Times New Roman"/>
          <w:color w:val="000000"/>
          <w:sz w:val="27"/>
          <w:szCs w:val="27"/>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Pr="00A4629D" w:rsidRDefault="000E194E" w:rsidP="000E194E">
      <w:pPr>
        <w:spacing w:line="240" w:lineRule="auto"/>
        <w:jc w:val="both"/>
        <w:rPr>
          <w:rFonts w:ascii="Times New Roman" w:hAnsi="Times New Roman"/>
          <w:sz w:val="27"/>
          <w:szCs w:val="27"/>
        </w:rPr>
      </w:pPr>
      <w:r w:rsidRPr="00A4629D">
        <w:rPr>
          <w:rFonts w:ascii="Times New Roman" w:hAnsi="Times New Roman"/>
          <w:sz w:val="27"/>
          <w:szCs w:val="27"/>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Pr="00A4629D" w:rsidRDefault="00321214" w:rsidP="00321214">
      <w:pPr>
        <w:spacing w:after="0" w:line="240" w:lineRule="auto"/>
        <w:jc w:val="both"/>
        <w:rPr>
          <w:rFonts w:ascii="Times New Roman" w:hAnsi="Times New Roman"/>
          <w:sz w:val="27"/>
          <w:szCs w:val="27"/>
        </w:rPr>
      </w:pPr>
      <w:r w:rsidRPr="00A4629D">
        <w:rPr>
          <w:rFonts w:ascii="Times New Roman" w:hAnsi="Times New Roman"/>
          <w:sz w:val="27"/>
          <w:szCs w:val="27"/>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Pr="00A4629D" w:rsidRDefault="00321214" w:rsidP="00E16263">
      <w:pPr>
        <w:spacing w:line="240" w:lineRule="auto"/>
        <w:jc w:val="both"/>
        <w:rPr>
          <w:rFonts w:ascii="Times New Roman" w:hAnsi="Times New Roman"/>
          <w:sz w:val="27"/>
          <w:szCs w:val="27"/>
        </w:rPr>
      </w:pPr>
      <w:r w:rsidRPr="00A4629D">
        <w:rPr>
          <w:rFonts w:ascii="Times New Roman" w:hAnsi="Times New Roman"/>
          <w:sz w:val="27"/>
          <w:szCs w:val="27"/>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Pr="00A4629D" w:rsidRDefault="000E194E" w:rsidP="000E194E">
      <w:pPr>
        <w:spacing w:after="0" w:line="240" w:lineRule="auto"/>
        <w:jc w:val="center"/>
        <w:rPr>
          <w:rFonts w:ascii="Times New Roman" w:hAnsi="Times New Roman"/>
          <w:b/>
          <w:sz w:val="27"/>
          <w:szCs w:val="27"/>
        </w:rPr>
      </w:pPr>
      <w:r w:rsidRPr="00A4629D">
        <w:rPr>
          <w:rFonts w:ascii="Times New Roman" w:hAnsi="Times New Roman"/>
          <w:b/>
          <w:sz w:val="27"/>
          <w:szCs w:val="27"/>
        </w:rPr>
        <w:t>3. Порядок предоставления межбюджетных трансфертов</w:t>
      </w:r>
    </w:p>
    <w:p w:rsidR="000E194E" w:rsidRPr="00A4629D" w:rsidRDefault="000E194E" w:rsidP="000E194E">
      <w:pPr>
        <w:spacing w:after="0" w:line="240" w:lineRule="auto"/>
        <w:jc w:val="center"/>
        <w:rPr>
          <w:rFonts w:ascii="Times New Roman" w:hAnsi="Times New Roman"/>
          <w:b/>
          <w:sz w:val="27"/>
          <w:szCs w:val="27"/>
        </w:rPr>
      </w:pPr>
    </w:p>
    <w:p w:rsidR="000E194E" w:rsidRPr="00A4629D" w:rsidRDefault="000E194E" w:rsidP="000E194E">
      <w:pPr>
        <w:spacing w:after="0" w:line="240" w:lineRule="auto"/>
        <w:jc w:val="both"/>
        <w:rPr>
          <w:rFonts w:ascii="Times New Roman" w:hAnsi="Times New Roman"/>
          <w:sz w:val="27"/>
          <w:szCs w:val="27"/>
        </w:rPr>
      </w:pPr>
      <w:r w:rsidRPr="00A4629D">
        <w:rPr>
          <w:rFonts w:ascii="Times New Roman" w:hAnsi="Times New Roman"/>
          <w:sz w:val="27"/>
          <w:szCs w:val="27"/>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Pr="00A4629D" w:rsidRDefault="000E194E" w:rsidP="000E194E">
      <w:pPr>
        <w:spacing w:after="0" w:line="240" w:lineRule="auto"/>
        <w:jc w:val="both"/>
        <w:rPr>
          <w:rFonts w:ascii="Times New Roman" w:hAnsi="Times New Roman"/>
          <w:sz w:val="27"/>
          <w:szCs w:val="27"/>
        </w:rPr>
      </w:pPr>
      <w:r w:rsidRPr="00A4629D">
        <w:rPr>
          <w:rFonts w:ascii="Times New Roman" w:hAnsi="Times New Roman"/>
          <w:sz w:val="27"/>
          <w:szCs w:val="27"/>
        </w:rPr>
        <w:t xml:space="preserve">   </w:t>
      </w:r>
      <w:r w:rsidR="007C4351" w:rsidRPr="00A4629D">
        <w:rPr>
          <w:rFonts w:ascii="Times New Roman" w:hAnsi="Times New Roman"/>
          <w:sz w:val="27"/>
          <w:szCs w:val="27"/>
        </w:rPr>
        <w:tab/>
      </w:r>
      <w:r w:rsidRPr="00A4629D">
        <w:rPr>
          <w:rFonts w:ascii="Times New Roman" w:hAnsi="Times New Roman"/>
          <w:sz w:val="27"/>
          <w:szCs w:val="27"/>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Pr="00A4629D" w:rsidRDefault="000E194E" w:rsidP="000E194E">
      <w:pPr>
        <w:spacing w:after="0" w:line="240" w:lineRule="auto"/>
        <w:jc w:val="both"/>
        <w:rPr>
          <w:rFonts w:ascii="Times New Roman" w:hAnsi="Times New Roman"/>
          <w:sz w:val="27"/>
          <w:szCs w:val="27"/>
        </w:rPr>
      </w:pPr>
      <w:r>
        <w:rPr>
          <w:rFonts w:ascii="Times New Roman" w:hAnsi="Times New Roman"/>
          <w:sz w:val="28"/>
          <w:szCs w:val="28"/>
        </w:rPr>
        <w:t>3</w:t>
      </w:r>
      <w:r w:rsidRPr="00A4629D">
        <w:rPr>
          <w:rFonts w:ascii="Times New Roman" w:hAnsi="Times New Roman"/>
          <w:sz w:val="27"/>
          <w:szCs w:val="27"/>
        </w:rPr>
        <w:t>.2.Перечисление межбюджетных трансфертов, предоставляемых из бюджета поселения в бюджет района</w:t>
      </w:r>
      <w:r w:rsidR="00321214" w:rsidRPr="00A4629D">
        <w:rPr>
          <w:rFonts w:ascii="Times New Roman" w:hAnsi="Times New Roman"/>
          <w:sz w:val="27"/>
          <w:szCs w:val="27"/>
        </w:rPr>
        <w:t xml:space="preserve"> и из бюджета района в бюджет поселения</w:t>
      </w:r>
      <w:r w:rsidRPr="00A4629D">
        <w:rPr>
          <w:rFonts w:ascii="Times New Roman" w:hAnsi="Times New Roman"/>
          <w:sz w:val="27"/>
          <w:szCs w:val="27"/>
        </w:rPr>
        <w:t xml:space="preserve"> на </w:t>
      </w:r>
      <w:r w:rsidRPr="00A4629D">
        <w:rPr>
          <w:rFonts w:ascii="Times New Roman" w:hAnsi="Times New Roman"/>
          <w:sz w:val="27"/>
          <w:szCs w:val="27"/>
        </w:rPr>
        <w:lastRenderedPageBreak/>
        <w:t>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0E194E" w:rsidRPr="00A4629D" w:rsidRDefault="000E194E" w:rsidP="000E194E">
      <w:pPr>
        <w:spacing w:after="0" w:line="240" w:lineRule="auto"/>
        <w:jc w:val="both"/>
        <w:rPr>
          <w:rFonts w:ascii="Times New Roman" w:hAnsi="Times New Roman"/>
          <w:sz w:val="27"/>
          <w:szCs w:val="27"/>
        </w:rPr>
      </w:pPr>
    </w:p>
    <w:p w:rsidR="000E194E" w:rsidRPr="009F07A5" w:rsidRDefault="000E194E" w:rsidP="000E194E">
      <w:pPr>
        <w:spacing w:after="0" w:line="240" w:lineRule="auto"/>
        <w:jc w:val="center"/>
        <w:rPr>
          <w:rFonts w:ascii="Times New Roman" w:hAnsi="Times New Roman"/>
          <w:b/>
          <w:sz w:val="28"/>
          <w:szCs w:val="28"/>
        </w:rPr>
      </w:pPr>
      <w:r w:rsidRPr="009F07A5">
        <w:rPr>
          <w:rFonts w:ascii="Times New Roman" w:hAnsi="Times New Roman"/>
          <w:b/>
          <w:sz w:val="28"/>
          <w:szCs w:val="28"/>
        </w:rPr>
        <w:t>4. Финансовые санкции за неисполнение Соглашения</w:t>
      </w:r>
    </w:p>
    <w:p w:rsidR="000E194E" w:rsidRPr="009F07A5" w:rsidRDefault="000E194E" w:rsidP="000E194E">
      <w:pPr>
        <w:spacing w:after="0" w:line="240" w:lineRule="auto"/>
        <w:jc w:val="center"/>
        <w:rPr>
          <w:rFonts w:ascii="Times New Roman" w:hAnsi="Times New Roman"/>
          <w:b/>
          <w:sz w:val="28"/>
          <w:szCs w:val="28"/>
        </w:rPr>
      </w:pPr>
    </w:p>
    <w:p w:rsidR="000E194E" w:rsidRPr="009F07A5" w:rsidRDefault="000E194E" w:rsidP="000E194E">
      <w:pPr>
        <w:spacing w:after="0" w:line="240" w:lineRule="auto"/>
        <w:jc w:val="both"/>
        <w:rPr>
          <w:rFonts w:ascii="Times New Roman" w:hAnsi="Times New Roman"/>
          <w:sz w:val="27"/>
          <w:szCs w:val="27"/>
        </w:rPr>
      </w:pPr>
      <w:r w:rsidRPr="009F07A5">
        <w:rPr>
          <w:rFonts w:ascii="Times New Roman" w:hAnsi="Times New Roman"/>
          <w:sz w:val="27"/>
          <w:szCs w:val="27"/>
        </w:rPr>
        <w:t>4.1. Межбюджетные тра</w:t>
      </w:r>
      <w:r w:rsidR="00321214" w:rsidRPr="009F07A5">
        <w:rPr>
          <w:rFonts w:ascii="Times New Roman" w:hAnsi="Times New Roman"/>
          <w:sz w:val="27"/>
          <w:szCs w:val="27"/>
        </w:rPr>
        <w:t>нсферты, полученные из бюджета п</w:t>
      </w:r>
      <w:r w:rsidRPr="009F07A5">
        <w:rPr>
          <w:rFonts w:ascii="Times New Roman" w:hAnsi="Times New Roman"/>
          <w:sz w:val="27"/>
          <w:szCs w:val="27"/>
        </w:rPr>
        <w:t xml:space="preserve">оселения </w:t>
      </w:r>
      <w:r w:rsidR="00321214" w:rsidRPr="009F07A5">
        <w:rPr>
          <w:rFonts w:ascii="Times New Roman" w:hAnsi="Times New Roman"/>
          <w:sz w:val="27"/>
          <w:szCs w:val="27"/>
        </w:rPr>
        <w:t xml:space="preserve">и из бюджета района </w:t>
      </w:r>
      <w:r w:rsidRPr="009F07A5">
        <w:rPr>
          <w:rFonts w:ascii="Times New Roman" w:hAnsi="Times New Roman"/>
          <w:sz w:val="27"/>
          <w:szCs w:val="27"/>
        </w:rPr>
        <w:t xml:space="preserve"> и использованные не в целях реализации настоящего Соглашения, подлежат возврату из бюджета Администрации</w:t>
      </w:r>
      <w:r w:rsidR="00321214" w:rsidRPr="009F07A5">
        <w:rPr>
          <w:rFonts w:ascii="Times New Roman" w:hAnsi="Times New Roman"/>
          <w:sz w:val="27"/>
          <w:szCs w:val="27"/>
        </w:rPr>
        <w:t xml:space="preserve"> района </w:t>
      </w:r>
      <w:r w:rsidRPr="009F07A5">
        <w:rPr>
          <w:rFonts w:ascii="Times New Roman" w:hAnsi="Times New Roman"/>
          <w:sz w:val="27"/>
          <w:szCs w:val="27"/>
        </w:rPr>
        <w:t xml:space="preserve"> в бюджет </w:t>
      </w:r>
      <w:r w:rsidR="00321214" w:rsidRPr="009F07A5">
        <w:rPr>
          <w:rFonts w:ascii="Times New Roman" w:hAnsi="Times New Roman"/>
          <w:sz w:val="27"/>
          <w:szCs w:val="27"/>
        </w:rPr>
        <w:t>Администрации п</w:t>
      </w:r>
      <w:r w:rsidRPr="009F07A5">
        <w:rPr>
          <w:rFonts w:ascii="Times New Roman" w:hAnsi="Times New Roman"/>
          <w:sz w:val="27"/>
          <w:szCs w:val="27"/>
        </w:rPr>
        <w:t xml:space="preserve">оселения </w:t>
      </w:r>
      <w:r w:rsidR="00321214" w:rsidRPr="009F07A5">
        <w:rPr>
          <w:rFonts w:ascii="Times New Roman" w:hAnsi="Times New Roman"/>
          <w:sz w:val="27"/>
          <w:szCs w:val="27"/>
        </w:rPr>
        <w:t xml:space="preserve">и из бюджета Администрации поселения в бюджет Администрации района </w:t>
      </w:r>
      <w:r w:rsidRPr="009F07A5">
        <w:rPr>
          <w:rFonts w:ascii="Times New Roman" w:hAnsi="Times New Roman"/>
          <w:sz w:val="27"/>
          <w:szCs w:val="27"/>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0E194E" w:rsidRPr="009F07A5" w:rsidRDefault="000E194E" w:rsidP="000E194E">
      <w:pPr>
        <w:spacing w:after="0" w:line="240" w:lineRule="auto"/>
        <w:jc w:val="both"/>
        <w:rPr>
          <w:rFonts w:ascii="Times New Roman" w:hAnsi="Times New Roman"/>
          <w:sz w:val="28"/>
          <w:szCs w:val="28"/>
        </w:rPr>
      </w:pPr>
      <w:r w:rsidRPr="009F07A5">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Pr="009F07A5" w:rsidRDefault="00321214" w:rsidP="00321214">
      <w:pPr>
        <w:spacing w:after="0" w:line="240" w:lineRule="auto"/>
        <w:jc w:val="both"/>
        <w:rPr>
          <w:rFonts w:ascii="Times New Roman" w:hAnsi="Times New Roman"/>
          <w:sz w:val="28"/>
          <w:szCs w:val="28"/>
        </w:rPr>
      </w:pPr>
      <w:r w:rsidRPr="009F07A5">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Pr="00A4629D" w:rsidRDefault="000E194E" w:rsidP="000E194E">
      <w:pPr>
        <w:spacing w:after="0" w:line="240" w:lineRule="auto"/>
        <w:jc w:val="both"/>
        <w:rPr>
          <w:rFonts w:ascii="Times New Roman" w:hAnsi="Times New Roman"/>
          <w:sz w:val="27"/>
          <w:szCs w:val="27"/>
        </w:rPr>
      </w:pPr>
    </w:p>
    <w:p w:rsidR="000E194E" w:rsidRPr="009F07A5" w:rsidRDefault="000E194E" w:rsidP="000E194E">
      <w:pPr>
        <w:spacing w:after="0" w:line="240" w:lineRule="auto"/>
        <w:jc w:val="both"/>
        <w:rPr>
          <w:rFonts w:ascii="Times New Roman" w:hAnsi="Times New Roman"/>
          <w:sz w:val="28"/>
          <w:szCs w:val="28"/>
        </w:rPr>
      </w:pPr>
      <w:r w:rsidRPr="009F07A5">
        <w:rPr>
          <w:rFonts w:ascii="Times New Roman" w:hAnsi="Times New Roman"/>
          <w:sz w:val="28"/>
          <w:szCs w:val="28"/>
        </w:rPr>
        <w:t xml:space="preserve">                  </w:t>
      </w:r>
      <w:r w:rsidRPr="009F07A5">
        <w:rPr>
          <w:rFonts w:ascii="Times New Roman" w:hAnsi="Times New Roman"/>
          <w:b/>
          <w:sz w:val="28"/>
          <w:szCs w:val="28"/>
        </w:rPr>
        <w:t xml:space="preserve">5. Контроль за исполнением полномочий и порядок отчетности </w:t>
      </w:r>
    </w:p>
    <w:p w:rsidR="000E194E" w:rsidRPr="00F33E78" w:rsidRDefault="000E194E" w:rsidP="000E194E">
      <w:pPr>
        <w:spacing w:after="0" w:line="240" w:lineRule="auto"/>
        <w:jc w:val="both"/>
        <w:rPr>
          <w:rFonts w:ascii="Times New Roman" w:hAnsi="Times New Roman"/>
          <w:bCs/>
          <w:sz w:val="27"/>
          <w:szCs w:val="27"/>
        </w:rPr>
      </w:pPr>
      <w:r w:rsidRPr="00F33E78">
        <w:rPr>
          <w:rFonts w:ascii="Times New Roman" w:hAnsi="Times New Roman"/>
          <w:bCs/>
          <w:sz w:val="27"/>
          <w:szCs w:val="27"/>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Pr="00F33E78" w:rsidRDefault="00321214" w:rsidP="00321214">
      <w:pPr>
        <w:spacing w:after="0" w:line="240" w:lineRule="auto"/>
        <w:jc w:val="both"/>
        <w:rPr>
          <w:rFonts w:ascii="Times New Roman" w:hAnsi="Times New Roman"/>
          <w:bCs/>
          <w:sz w:val="27"/>
          <w:szCs w:val="27"/>
        </w:rPr>
      </w:pPr>
      <w:r w:rsidRPr="00F33E78">
        <w:rPr>
          <w:rFonts w:ascii="Times New Roman" w:hAnsi="Times New Roman"/>
          <w:bCs/>
          <w:sz w:val="27"/>
          <w:szCs w:val="27"/>
        </w:rPr>
        <w:t>5.2. Контроль за исполнением Администрацией поселения полномочий осуществляется путем предос</w:t>
      </w:r>
      <w:r w:rsidR="006A6071" w:rsidRPr="00F33E78">
        <w:rPr>
          <w:rFonts w:ascii="Times New Roman" w:hAnsi="Times New Roman"/>
          <w:bCs/>
          <w:sz w:val="27"/>
          <w:szCs w:val="27"/>
        </w:rPr>
        <w:t xml:space="preserve">тавления Администрации района </w:t>
      </w:r>
      <w:r w:rsidRPr="00F33E78">
        <w:rPr>
          <w:rFonts w:ascii="Times New Roman" w:hAnsi="Times New Roman"/>
          <w:bCs/>
          <w:sz w:val="27"/>
          <w:szCs w:val="27"/>
        </w:rPr>
        <w:t xml:space="preserve"> ежемесячных отчетов об осуществлении полномочий и использовании финансовых средств (межбюджетных трансфертов).</w:t>
      </w:r>
    </w:p>
    <w:p w:rsidR="000E194E" w:rsidRPr="00A4629D" w:rsidRDefault="000E194E" w:rsidP="000E194E">
      <w:pPr>
        <w:spacing w:after="0" w:line="240" w:lineRule="auto"/>
        <w:jc w:val="both"/>
        <w:rPr>
          <w:rFonts w:ascii="Times New Roman" w:hAnsi="Times New Roman"/>
          <w:sz w:val="27"/>
          <w:szCs w:val="27"/>
        </w:rPr>
      </w:pPr>
    </w:p>
    <w:p w:rsidR="000E194E" w:rsidRPr="00F33E78" w:rsidRDefault="000E194E" w:rsidP="000E194E">
      <w:pPr>
        <w:spacing w:after="0" w:line="240" w:lineRule="auto"/>
        <w:jc w:val="center"/>
        <w:rPr>
          <w:rFonts w:ascii="Times New Roman" w:hAnsi="Times New Roman"/>
          <w:sz w:val="27"/>
          <w:szCs w:val="27"/>
        </w:rPr>
      </w:pPr>
      <w:r w:rsidRPr="00F33E78">
        <w:rPr>
          <w:rFonts w:ascii="Times New Roman" w:hAnsi="Times New Roman"/>
          <w:b/>
          <w:sz w:val="27"/>
          <w:szCs w:val="27"/>
        </w:rPr>
        <w:t>6. Ответственность сторон за невыполнение, либо ненадлежащее выполнение условий  Соглашения</w:t>
      </w:r>
    </w:p>
    <w:p w:rsidR="000E194E" w:rsidRPr="00F33E78" w:rsidRDefault="000E194E" w:rsidP="000E194E">
      <w:pPr>
        <w:spacing w:after="0" w:line="240" w:lineRule="auto"/>
        <w:jc w:val="both"/>
        <w:rPr>
          <w:rFonts w:ascii="Times New Roman" w:hAnsi="Times New Roman"/>
          <w:sz w:val="27"/>
          <w:szCs w:val="27"/>
        </w:rPr>
      </w:pPr>
      <w:r w:rsidRPr="00F33E78">
        <w:rPr>
          <w:rFonts w:ascii="Times New Roman" w:hAnsi="Times New Roman"/>
          <w:sz w:val="27"/>
          <w:szCs w:val="27"/>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Pr="00F33E78" w:rsidRDefault="000E194E" w:rsidP="000E194E">
      <w:pPr>
        <w:spacing w:after="0" w:line="240" w:lineRule="auto"/>
        <w:jc w:val="both"/>
        <w:rPr>
          <w:rFonts w:ascii="Times New Roman" w:hAnsi="Times New Roman"/>
          <w:sz w:val="27"/>
          <w:szCs w:val="27"/>
        </w:rPr>
      </w:pPr>
      <w:r w:rsidRPr="00F33E78">
        <w:rPr>
          <w:rFonts w:ascii="Times New Roman" w:hAnsi="Times New Roman"/>
          <w:sz w:val="27"/>
          <w:szCs w:val="27"/>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w:t>
      </w:r>
      <w:r w:rsidRPr="00F33E78">
        <w:rPr>
          <w:rFonts w:ascii="Times New Roman" w:hAnsi="Times New Roman"/>
          <w:sz w:val="27"/>
          <w:szCs w:val="27"/>
        </w:rPr>
        <w:lastRenderedPageBreak/>
        <w:t>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Pr="00F33E78" w:rsidRDefault="004C3803" w:rsidP="004C3803">
      <w:pPr>
        <w:spacing w:after="0" w:line="240" w:lineRule="auto"/>
        <w:jc w:val="both"/>
        <w:rPr>
          <w:rFonts w:ascii="Times New Roman" w:hAnsi="Times New Roman"/>
          <w:sz w:val="27"/>
          <w:szCs w:val="27"/>
        </w:rPr>
      </w:pPr>
      <w:r w:rsidRPr="00F33E78">
        <w:rPr>
          <w:rFonts w:ascii="Times New Roman" w:hAnsi="Times New Roman"/>
          <w:sz w:val="27"/>
          <w:szCs w:val="27"/>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Pr="00F33E78" w:rsidRDefault="004C3803" w:rsidP="004C3803">
      <w:pPr>
        <w:spacing w:after="0" w:line="240" w:lineRule="auto"/>
        <w:jc w:val="both"/>
        <w:rPr>
          <w:rFonts w:ascii="Times New Roman" w:hAnsi="Times New Roman"/>
          <w:sz w:val="27"/>
          <w:szCs w:val="27"/>
        </w:rPr>
      </w:pPr>
      <w:r w:rsidRPr="00F33E78">
        <w:rPr>
          <w:rFonts w:ascii="Times New Roman" w:hAnsi="Times New Roman"/>
          <w:sz w:val="27"/>
          <w:szCs w:val="27"/>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Pr="00F33E78" w:rsidRDefault="004C3803" w:rsidP="000E194E">
      <w:pPr>
        <w:spacing w:after="0" w:line="240" w:lineRule="auto"/>
        <w:jc w:val="both"/>
        <w:rPr>
          <w:rFonts w:ascii="Times New Roman" w:hAnsi="Times New Roman"/>
          <w:sz w:val="27"/>
          <w:szCs w:val="27"/>
        </w:rPr>
      </w:pPr>
      <w:r w:rsidRPr="00F33E78">
        <w:rPr>
          <w:rFonts w:ascii="Times New Roman" w:hAnsi="Times New Roman"/>
          <w:sz w:val="27"/>
          <w:szCs w:val="27"/>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Pr="00F33E78" w:rsidRDefault="000E194E" w:rsidP="000E194E">
      <w:pPr>
        <w:spacing w:after="0" w:line="240" w:lineRule="auto"/>
        <w:jc w:val="both"/>
        <w:rPr>
          <w:rFonts w:ascii="Times New Roman" w:hAnsi="Times New Roman"/>
          <w:sz w:val="27"/>
          <w:szCs w:val="27"/>
        </w:rPr>
      </w:pPr>
    </w:p>
    <w:p w:rsidR="000E194E" w:rsidRPr="00F33E78" w:rsidRDefault="000E194E" w:rsidP="000E194E">
      <w:pPr>
        <w:spacing w:after="0" w:line="240" w:lineRule="auto"/>
        <w:jc w:val="both"/>
        <w:rPr>
          <w:rFonts w:ascii="Times New Roman" w:hAnsi="Times New Roman"/>
          <w:b/>
          <w:sz w:val="27"/>
          <w:szCs w:val="27"/>
        </w:rPr>
      </w:pPr>
      <w:r w:rsidRPr="00F33E78">
        <w:rPr>
          <w:rFonts w:ascii="Times New Roman" w:hAnsi="Times New Roman"/>
          <w:sz w:val="27"/>
          <w:szCs w:val="27"/>
        </w:rPr>
        <w:t xml:space="preserve">                                       </w:t>
      </w:r>
      <w:r w:rsidRPr="00F33E78">
        <w:rPr>
          <w:rFonts w:ascii="Times New Roman" w:hAnsi="Times New Roman"/>
          <w:b/>
          <w:sz w:val="27"/>
          <w:szCs w:val="27"/>
        </w:rPr>
        <w:t>7.Срок действия</w:t>
      </w:r>
    </w:p>
    <w:p w:rsidR="000E194E" w:rsidRPr="00F33E78" w:rsidRDefault="000E194E" w:rsidP="000E194E">
      <w:pPr>
        <w:spacing w:after="0" w:line="240" w:lineRule="auto"/>
        <w:jc w:val="both"/>
        <w:rPr>
          <w:rFonts w:ascii="Times New Roman" w:hAnsi="Times New Roman"/>
          <w:b/>
          <w:sz w:val="27"/>
          <w:szCs w:val="27"/>
        </w:rPr>
      </w:pPr>
    </w:p>
    <w:p w:rsidR="000E194E" w:rsidRPr="00F33E78" w:rsidRDefault="000E194E" w:rsidP="000E194E">
      <w:pPr>
        <w:spacing w:after="0" w:line="240" w:lineRule="auto"/>
        <w:jc w:val="both"/>
        <w:rPr>
          <w:rFonts w:ascii="Times New Roman" w:hAnsi="Times New Roman"/>
          <w:sz w:val="27"/>
          <w:szCs w:val="27"/>
        </w:rPr>
      </w:pPr>
      <w:r w:rsidRPr="00F33E78">
        <w:rPr>
          <w:rFonts w:ascii="Times New Roman" w:hAnsi="Times New Roman"/>
          <w:sz w:val="27"/>
          <w:szCs w:val="27"/>
        </w:rPr>
        <w:t>7.1. Настоящее Соглашение заключено на срок 1 год и вступает в силу с момента подписания.</w:t>
      </w:r>
    </w:p>
    <w:p w:rsidR="000E194E" w:rsidRPr="00F33E78" w:rsidRDefault="000E194E" w:rsidP="000E194E">
      <w:pPr>
        <w:spacing w:after="0" w:line="240" w:lineRule="auto"/>
        <w:jc w:val="both"/>
        <w:rPr>
          <w:rFonts w:ascii="Times New Roman" w:hAnsi="Times New Roman"/>
          <w:sz w:val="27"/>
          <w:szCs w:val="27"/>
        </w:rPr>
      </w:pPr>
    </w:p>
    <w:p w:rsidR="000E194E" w:rsidRPr="00F33E78" w:rsidRDefault="000E194E" w:rsidP="000E194E">
      <w:pPr>
        <w:spacing w:after="0" w:line="240" w:lineRule="auto"/>
        <w:ind w:firstLine="709"/>
        <w:jc w:val="center"/>
        <w:rPr>
          <w:rFonts w:ascii="Times New Roman" w:hAnsi="Times New Roman"/>
          <w:b/>
          <w:sz w:val="27"/>
          <w:szCs w:val="27"/>
        </w:rPr>
      </w:pPr>
      <w:r w:rsidRPr="00F33E78">
        <w:rPr>
          <w:rFonts w:ascii="Times New Roman" w:hAnsi="Times New Roman"/>
          <w:b/>
          <w:sz w:val="27"/>
          <w:szCs w:val="27"/>
        </w:rPr>
        <w:t>8. Основания и порядок изменения</w:t>
      </w:r>
    </w:p>
    <w:p w:rsidR="000E194E" w:rsidRPr="00F33E78" w:rsidRDefault="000E194E" w:rsidP="000E194E">
      <w:pPr>
        <w:spacing w:after="0" w:line="240" w:lineRule="auto"/>
        <w:ind w:firstLine="709"/>
        <w:jc w:val="center"/>
        <w:rPr>
          <w:rFonts w:ascii="Times New Roman" w:hAnsi="Times New Roman"/>
          <w:b/>
          <w:sz w:val="27"/>
          <w:szCs w:val="27"/>
        </w:rPr>
      </w:pPr>
      <w:r w:rsidRPr="00F33E78">
        <w:rPr>
          <w:rFonts w:ascii="Times New Roman" w:hAnsi="Times New Roman"/>
          <w:b/>
          <w:sz w:val="27"/>
          <w:szCs w:val="27"/>
        </w:rPr>
        <w:t>и расторжения Соглашения, досрочное прекращение Соглашения</w:t>
      </w:r>
    </w:p>
    <w:p w:rsidR="000E194E" w:rsidRPr="00F33E78" w:rsidRDefault="000E194E" w:rsidP="000E194E">
      <w:pPr>
        <w:spacing w:after="0" w:line="240" w:lineRule="auto"/>
        <w:ind w:firstLine="709"/>
        <w:jc w:val="center"/>
        <w:rPr>
          <w:rFonts w:ascii="Times New Roman" w:hAnsi="Times New Roman"/>
          <w:b/>
          <w:sz w:val="27"/>
          <w:szCs w:val="27"/>
        </w:rPr>
      </w:pPr>
    </w:p>
    <w:p w:rsidR="000E194E" w:rsidRPr="00F33E78" w:rsidRDefault="000E194E" w:rsidP="000E194E">
      <w:pPr>
        <w:spacing w:after="0" w:line="240" w:lineRule="auto"/>
        <w:jc w:val="both"/>
        <w:rPr>
          <w:rFonts w:ascii="Times New Roman" w:hAnsi="Times New Roman"/>
          <w:sz w:val="27"/>
          <w:szCs w:val="27"/>
        </w:rPr>
      </w:pPr>
      <w:r w:rsidRPr="00F33E78">
        <w:rPr>
          <w:rFonts w:ascii="Times New Roman" w:hAnsi="Times New Roman"/>
          <w:sz w:val="27"/>
          <w:szCs w:val="27"/>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Pr="00F33E78" w:rsidRDefault="000E194E" w:rsidP="000E194E">
      <w:pPr>
        <w:spacing w:after="0" w:line="240" w:lineRule="auto"/>
        <w:jc w:val="both"/>
        <w:rPr>
          <w:rFonts w:ascii="Times New Roman" w:hAnsi="Times New Roman"/>
          <w:sz w:val="27"/>
          <w:szCs w:val="27"/>
        </w:rPr>
      </w:pPr>
      <w:r w:rsidRPr="00F33E78">
        <w:rPr>
          <w:rFonts w:ascii="Times New Roman" w:hAnsi="Times New Roman"/>
          <w:sz w:val="27"/>
          <w:szCs w:val="27"/>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Pr="00F33E78" w:rsidRDefault="000E194E" w:rsidP="000E194E">
      <w:pPr>
        <w:pStyle w:val="Style2"/>
        <w:widowControl/>
        <w:tabs>
          <w:tab w:val="left" w:pos="686"/>
        </w:tabs>
        <w:spacing w:line="240" w:lineRule="auto"/>
        <w:ind w:firstLine="0"/>
        <w:rPr>
          <w:rStyle w:val="FontStyle20"/>
          <w:sz w:val="27"/>
          <w:szCs w:val="27"/>
        </w:rPr>
      </w:pPr>
      <w:r w:rsidRPr="00F33E78">
        <w:rPr>
          <w:sz w:val="27"/>
          <w:szCs w:val="27"/>
        </w:rPr>
        <w:t xml:space="preserve">8.3. </w:t>
      </w:r>
      <w:r w:rsidRPr="00F33E78">
        <w:rPr>
          <w:rStyle w:val="FontStyle20"/>
          <w:sz w:val="27"/>
          <w:szCs w:val="27"/>
        </w:rPr>
        <w:t>Действие настоящего Соглашения может быть прекращено досрочно в одностороннем порядке в случае:</w:t>
      </w:r>
    </w:p>
    <w:p w:rsidR="000E194E" w:rsidRPr="00F33E78" w:rsidRDefault="000E194E" w:rsidP="000E194E">
      <w:pPr>
        <w:pStyle w:val="Style2"/>
        <w:widowControl/>
        <w:numPr>
          <w:ilvl w:val="0"/>
          <w:numId w:val="2"/>
        </w:numPr>
        <w:tabs>
          <w:tab w:val="left" w:pos="710"/>
        </w:tabs>
        <w:spacing w:before="19" w:line="240" w:lineRule="auto"/>
        <w:ind w:left="0" w:firstLine="709"/>
        <w:rPr>
          <w:rStyle w:val="FontStyle20"/>
          <w:sz w:val="27"/>
          <w:szCs w:val="27"/>
        </w:rPr>
      </w:pPr>
      <w:r w:rsidRPr="00F33E78">
        <w:rPr>
          <w:rStyle w:val="FontStyle20"/>
          <w:sz w:val="27"/>
          <w:szCs w:val="27"/>
        </w:rPr>
        <w:t>изменения действующего законодательства Российской Федерации и (или) законодательства Республики Северная Осетия-Алания;</w:t>
      </w:r>
    </w:p>
    <w:p w:rsidR="000E194E" w:rsidRPr="00F33E78" w:rsidRDefault="000E194E" w:rsidP="000E194E">
      <w:pPr>
        <w:pStyle w:val="Style2"/>
        <w:widowControl/>
        <w:numPr>
          <w:ilvl w:val="0"/>
          <w:numId w:val="2"/>
        </w:numPr>
        <w:tabs>
          <w:tab w:val="left" w:pos="710"/>
        </w:tabs>
        <w:spacing w:before="24" w:line="240" w:lineRule="auto"/>
        <w:ind w:left="0" w:firstLine="709"/>
        <w:rPr>
          <w:rStyle w:val="FontStyle20"/>
          <w:sz w:val="27"/>
          <w:szCs w:val="27"/>
        </w:rPr>
      </w:pPr>
      <w:r w:rsidRPr="00F33E78">
        <w:rPr>
          <w:rStyle w:val="FontStyle20"/>
          <w:sz w:val="27"/>
          <w:szCs w:val="27"/>
        </w:rPr>
        <w:t>неисполнение или ненадлежащего исполнения одной из Сторон своих обязательств в соответствии с настоящим Соглашением;</w:t>
      </w:r>
    </w:p>
    <w:p w:rsidR="000E194E" w:rsidRPr="00F33E78" w:rsidRDefault="000E194E" w:rsidP="000E194E">
      <w:pPr>
        <w:pStyle w:val="Style2"/>
        <w:widowControl/>
        <w:numPr>
          <w:ilvl w:val="0"/>
          <w:numId w:val="2"/>
        </w:numPr>
        <w:tabs>
          <w:tab w:val="left" w:pos="710"/>
        </w:tabs>
        <w:spacing w:before="19" w:line="240" w:lineRule="auto"/>
        <w:ind w:left="0" w:firstLine="709"/>
        <w:rPr>
          <w:rStyle w:val="FontStyle20"/>
          <w:sz w:val="27"/>
          <w:szCs w:val="27"/>
        </w:rPr>
      </w:pPr>
      <w:r w:rsidRPr="00F33E78">
        <w:rPr>
          <w:rStyle w:val="FontStyle20"/>
          <w:sz w:val="27"/>
          <w:szCs w:val="27"/>
        </w:rPr>
        <w:t xml:space="preserve">если осуществление полномочий становится невозможным, либо при сложившихся условиях </w:t>
      </w:r>
      <w:r w:rsidRPr="00F33E78">
        <w:rPr>
          <w:rStyle w:val="FontStyle13"/>
          <w:b w:val="0"/>
          <w:sz w:val="27"/>
          <w:szCs w:val="27"/>
        </w:rPr>
        <w:t>эти</w:t>
      </w:r>
      <w:r w:rsidRPr="00F33E78">
        <w:rPr>
          <w:rStyle w:val="FontStyle13"/>
          <w:sz w:val="27"/>
          <w:szCs w:val="27"/>
        </w:rPr>
        <w:t xml:space="preserve"> </w:t>
      </w:r>
      <w:r w:rsidRPr="00F33E78">
        <w:rPr>
          <w:rStyle w:val="FontStyle20"/>
          <w:sz w:val="27"/>
          <w:szCs w:val="27"/>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lastRenderedPageBreak/>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566FA" w:rsidRDefault="004566FA" w:rsidP="009F07A5">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177D4C" w:rsidRPr="00584352" w:rsidRDefault="00177D4C" w:rsidP="009F07A5">
      <w:pPr>
        <w:spacing w:after="0" w:line="240" w:lineRule="auto"/>
        <w:jc w:val="center"/>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66FA" w:rsidRPr="00F845AD" w:rsidTr="00E7796A">
        <w:tc>
          <w:tcPr>
            <w:tcW w:w="4785" w:type="dxa"/>
          </w:tcPr>
          <w:p w:rsidR="004566FA"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w:t>
            </w:r>
            <w:r w:rsidR="00242B14">
              <w:rPr>
                <w:rFonts w:ascii="Times New Roman" w:hAnsi="Times New Roman"/>
                <w:sz w:val="28"/>
                <w:szCs w:val="28"/>
              </w:rPr>
              <w:t xml:space="preserve">Черменского </w:t>
            </w:r>
            <w:r w:rsidRPr="00F845AD">
              <w:rPr>
                <w:rFonts w:ascii="Times New Roman" w:hAnsi="Times New Roman"/>
                <w:sz w:val="28"/>
                <w:szCs w:val="28"/>
              </w:rPr>
              <w:t>сельского поселения Пригородного</w:t>
            </w:r>
            <w:r>
              <w:rPr>
                <w:rFonts w:ascii="Times New Roman" w:hAnsi="Times New Roman"/>
                <w:sz w:val="28"/>
                <w:szCs w:val="28"/>
              </w:rPr>
              <w:t xml:space="preserve"> муниципального </w:t>
            </w:r>
            <w:r w:rsidRPr="00F845AD">
              <w:rPr>
                <w:rFonts w:ascii="Times New Roman" w:hAnsi="Times New Roman"/>
                <w:sz w:val="28"/>
                <w:szCs w:val="28"/>
              </w:rPr>
              <w:t xml:space="preserve"> района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w:t>
            </w:r>
            <w:r w:rsidRPr="00F845AD">
              <w:rPr>
                <w:rFonts w:ascii="Times New Roman" w:hAnsi="Times New Roman"/>
                <w:sz w:val="28"/>
                <w:szCs w:val="28"/>
              </w:rPr>
              <w:t xml:space="preserve"> </w:t>
            </w:r>
            <w:r>
              <w:rPr>
                <w:rFonts w:ascii="Times New Roman" w:hAnsi="Times New Roman"/>
                <w:sz w:val="28"/>
                <w:szCs w:val="28"/>
              </w:rPr>
              <w:t xml:space="preserve">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566FA" w:rsidRPr="00F845AD" w:rsidTr="00E7796A">
        <w:tc>
          <w:tcPr>
            <w:tcW w:w="4785" w:type="dxa"/>
          </w:tcPr>
          <w:p w:rsidR="004566FA" w:rsidRPr="00F845AD" w:rsidRDefault="004566FA" w:rsidP="00242B14">
            <w:pPr>
              <w:spacing w:after="0" w:line="240" w:lineRule="auto"/>
              <w:jc w:val="both"/>
              <w:rPr>
                <w:rFonts w:ascii="Times New Roman" w:hAnsi="Times New Roman"/>
                <w:sz w:val="28"/>
                <w:szCs w:val="28"/>
              </w:rPr>
            </w:pPr>
            <w:r w:rsidRPr="00F845AD">
              <w:rPr>
                <w:rFonts w:ascii="Times New Roman" w:hAnsi="Times New Roman"/>
                <w:sz w:val="28"/>
                <w:szCs w:val="28"/>
              </w:rPr>
              <w:t>36310</w:t>
            </w:r>
            <w:r w:rsidR="00242B14">
              <w:rPr>
                <w:rFonts w:ascii="Times New Roman" w:hAnsi="Times New Roman"/>
                <w:sz w:val="28"/>
                <w:szCs w:val="28"/>
              </w:rPr>
              <w:t>2</w:t>
            </w:r>
            <w:r w:rsidRPr="00F845AD">
              <w:rPr>
                <w:rFonts w:ascii="Times New Roman" w:hAnsi="Times New Roman"/>
                <w:sz w:val="28"/>
                <w:szCs w:val="28"/>
              </w:rPr>
              <w:t>, РСО-Алания , Пригородный район, с.</w:t>
            </w:r>
            <w:r w:rsidR="00242B14">
              <w:rPr>
                <w:rFonts w:ascii="Times New Roman" w:hAnsi="Times New Roman"/>
                <w:sz w:val="28"/>
                <w:szCs w:val="28"/>
              </w:rPr>
              <w:t xml:space="preserve"> Чермен</w:t>
            </w:r>
            <w:r w:rsidRPr="00F845AD">
              <w:rPr>
                <w:rFonts w:ascii="Times New Roman" w:hAnsi="Times New Roman"/>
                <w:sz w:val="28"/>
                <w:szCs w:val="28"/>
              </w:rPr>
              <w:t xml:space="preserve">  ул. </w:t>
            </w:r>
            <w:r w:rsidR="00242B14">
              <w:rPr>
                <w:rFonts w:ascii="Times New Roman" w:hAnsi="Times New Roman"/>
                <w:sz w:val="28"/>
                <w:szCs w:val="28"/>
              </w:rPr>
              <w:t>Ленина, 47</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363131, РСО-Алания, Пригородный район, с</w:t>
            </w:r>
            <w:r>
              <w:rPr>
                <w:rFonts w:ascii="Times New Roman" w:hAnsi="Times New Roman"/>
                <w:sz w:val="28"/>
                <w:szCs w:val="28"/>
              </w:rPr>
              <w:t xml:space="preserve"> </w:t>
            </w:r>
            <w:r w:rsidRPr="00F845AD">
              <w:rPr>
                <w:rFonts w:ascii="Times New Roman" w:hAnsi="Times New Roman"/>
                <w:sz w:val="28"/>
                <w:szCs w:val="28"/>
              </w:rPr>
              <w:t>.Октябрьское, ул.П.Тедеева, 129</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ИНН       </w:t>
            </w:r>
            <w:r w:rsidR="00A71B5C">
              <w:rPr>
                <w:rStyle w:val="a9"/>
                <w:rFonts w:ascii="Arial" w:hAnsi="Arial" w:cs="Arial"/>
                <w:color w:val="333333"/>
                <w:shd w:val="clear" w:color="auto" w:fill="FFFFFF"/>
              </w:rPr>
              <w:t>1512007730</w:t>
            </w:r>
            <w:r w:rsidRPr="00F845AD">
              <w:rPr>
                <w:rFonts w:ascii="Times New Roman" w:hAnsi="Times New Roman"/>
                <w:sz w:val="28"/>
                <w:szCs w:val="28"/>
              </w:rPr>
              <w:t xml:space="preserve">                  </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КПП       </w:t>
            </w:r>
            <w:r w:rsidR="00A71B5C">
              <w:rPr>
                <w:rFonts w:ascii="Arial" w:hAnsi="Arial" w:cs="Arial"/>
                <w:color w:val="35383B"/>
                <w:sz w:val="21"/>
                <w:szCs w:val="21"/>
                <w:shd w:val="clear" w:color="auto" w:fill="F1F2F3"/>
              </w:rPr>
              <w:t>151201001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р/сч        </w:t>
            </w:r>
            <w:r w:rsidR="00A71B5C">
              <w:rPr>
                <w:rStyle w:val="a9"/>
                <w:rFonts w:ascii="inherit" w:hAnsi="inherit" w:cs="Arial"/>
                <w:color w:val="000000"/>
                <w:bdr w:val="none" w:sz="0" w:space="0" w:color="auto" w:frame="1"/>
                <w:shd w:val="clear" w:color="auto" w:fill="FFFFFF"/>
              </w:rPr>
              <w:t>4011681079033000083</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р/сч 03231643906400001000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БИК        </w:t>
            </w:r>
            <w:r w:rsidR="000F06B3">
              <w:rPr>
                <w:rStyle w:val="a9"/>
                <w:rFonts w:ascii="inherit" w:hAnsi="inherit" w:cs="Arial"/>
                <w:color w:val="000000"/>
                <w:bdr w:val="none" w:sz="0" w:space="0" w:color="auto" w:frame="1"/>
                <w:shd w:val="clear" w:color="auto" w:fill="FFFFFF"/>
              </w:rPr>
              <w:t>049033001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Банк: отделение НБ по РСО-Алания г. Владикавказ</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r>
            <w:r w:rsidRPr="00F845AD">
              <w:rPr>
                <w:rFonts w:ascii="Times New Roman" w:hAnsi="Times New Roman"/>
                <w:sz w:val="28"/>
                <w:szCs w:val="28"/>
              </w:rPr>
              <w:lastRenderedPageBreak/>
              <w:t xml:space="preserve">России / УФК по РСО-Алания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 xml:space="preserve">Глава администрации </w:t>
            </w:r>
            <w:r w:rsidR="00242B14">
              <w:rPr>
                <w:rFonts w:ascii="Times New Roman" w:hAnsi="Times New Roman"/>
                <w:sz w:val="28"/>
                <w:szCs w:val="28"/>
              </w:rPr>
              <w:t>Черменского</w:t>
            </w:r>
            <w:r w:rsidRPr="00F845AD">
              <w:rPr>
                <w:rFonts w:ascii="Times New Roman" w:hAnsi="Times New Roman"/>
                <w:sz w:val="28"/>
                <w:szCs w:val="28"/>
              </w:rPr>
              <w:t xml:space="preserve"> сельского поселения</w:t>
            </w:r>
            <w:r>
              <w:rPr>
                <w:rFonts w:ascii="Times New Roman" w:hAnsi="Times New Roman"/>
                <w:sz w:val="28"/>
                <w:szCs w:val="28"/>
              </w:rPr>
              <w:t xml:space="preserve"> 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242B14" w:rsidP="00E7796A">
            <w:pPr>
              <w:spacing w:after="0" w:line="240" w:lineRule="auto"/>
              <w:jc w:val="both"/>
              <w:rPr>
                <w:rFonts w:ascii="Times New Roman" w:hAnsi="Times New Roman"/>
                <w:sz w:val="28"/>
                <w:szCs w:val="28"/>
              </w:rPr>
            </w:pPr>
            <w:r>
              <w:rPr>
                <w:rFonts w:ascii="Times New Roman" w:hAnsi="Times New Roman"/>
                <w:sz w:val="28"/>
                <w:szCs w:val="28"/>
              </w:rPr>
              <w:t>Б.Г. Агкацева</w:t>
            </w:r>
            <w:r w:rsidR="004566FA" w:rsidRPr="00F845AD">
              <w:rPr>
                <w:rFonts w:ascii="Times New Roman" w:hAnsi="Times New Roman"/>
                <w:sz w:val="28"/>
                <w:szCs w:val="28"/>
              </w:rPr>
              <w:t>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3578F2" w:rsidP="00E7796A">
            <w:pPr>
              <w:spacing w:after="0" w:line="240" w:lineRule="auto"/>
              <w:jc w:val="both"/>
              <w:rPr>
                <w:rFonts w:ascii="Times New Roman" w:hAnsi="Times New Roman"/>
                <w:sz w:val="28"/>
                <w:szCs w:val="28"/>
              </w:rPr>
            </w:pPr>
            <w:r>
              <w:rPr>
                <w:rFonts w:ascii="Times New Roman" w:hAnsi="Times New Roman"/>
                <w:sz w:val="28"/>
                <w:szCs w:val="28"/>
              </w:rPr>
              <w:t>«29</w:t>
            </w:r>
            <w:r w:rsidR="004566FA">
              <w:rPr>
                <w:rFonts w:ascii="Times New Roman" w:hAnsi="Times New Roman"/>
                <w:sz w:val="28"/>
                <w:szCs w:val="28"/>
              </w:rPr>
              <w:t>»</w:t>
            </w:r>
            <w:r>
              <w:rPr>
                <w:rFonts w:ascii="Times New Roman" w:hAnsi="Times New Roman"/>
                <w:sz w:val="28"/>
                <w:szCs w:val="28"/>
              </w:rPr>
              <w:t xml:space="preserve"> ноября</w:t>
            </w:r>
            <w:r w:rsidR="004566FA">
              <w:rPr>
                <w:rFonts w:ascii="Times New Roman" w:hAnsi="Times New Roman"/>
                <w:sz w:val="28"/>
                <w:szCs w:val="28"/>
              </w:rPr>
              <w:t xml:space="preserve"> 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566FA" w:rsidRPr="00F845AD" w:rsidRDefault="004566FA" w:rsidP="00E7796A">
            <w:pPr>
              <w:spacing w:after="0" w:line="240" w:lineRule="auto"/>
              <w:jc w:val="both"/>
              <w:rPr>
                <w:rFonts w:ascii="Times New Roman" w:hAnsi="Times New Roman"/>
                <w:sz w:val="28"/>
                <w:szCs w:val="28"/>
              </w:rPr>
            </w:pP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Р.А.Есиев___________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3578F2" w:rsidP="00E7796A">
            <w:pPr>
              <w:spacing w:after="0" w:line="240" w:lineRule="auto"/>
              <w:jc w:val="both"/>
              <w:rPr>
                <w:rFonts w:ascii="Times New Roman" w:hAnsi="Times New Roman"/>
                <w:sz w:val="28"/>
                <w:szCs w:val="28"/>
              </w:rPr>
            </w:pPr>
            <w:r>
              <w:rPr>
                <w:rFonts w:ascii="Times New Roman" w:hAnsi="Times New Roman"/>
                <w:sz w:val="28"/>
                <w:szCs w:val="28"/>
              </w:rPr>
              <w:t>«27</w:t>
            </w:r>
            <w:r w:rsidR="004566FA">
              <w:rPr>
                <w:rFonts w:ascii="Times New Roman" w:hAnsi="Times New Roman"/>
                <w:sz w:val="28"/>
                <w:szCs w:val="28"/>
              </w:rPr>
              <w:t>»</w:t>
            </w:r>
            <w:r>
              <w:rPr>
                <w:rFonts w:ascii="Times New Roman" w:hAnsi="Times New Roman"/>
                <w:sz w:val="28"/>
                <w:szCs w:val="28"/>
              </w:rPr>
              <w:t xml:space="preserve"> декабря </w:t>
            </w:r>
            <w:r w:rsidR="004566FA">
              <w:rPr>
                <w:rFonts w:ascii="Times New Roman" w:hAnsi="Times New Roman"/>
                <w:sz w:val="28"/>
                <w:szCs w:val="28"/>
              </w:rPr>
              <w:t>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0E194E" w:rsidRDefault="000E194E" w:rsidP="000E194E">
      <w:pPr>
        <w:spacing w:after="0" w:line="240" w:lineRule="auto"/>
        <w:jc w:val="center"/>
        <w:rPr>
          <w:rFonts w:ascii="Arial" w:hAnsi="Arial" w:cs="Arial"/>
          <w:sz w:val="24"/>
          <w:szCs w:val="24"/>
        </w:rPr>
      </w:pPr>
    </w:p>
    <w:sectPr w:rsidR="000E194E" w:rsidSect="004A1B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CCB" w:rsidRDefault="00A40CCB" w:rsidP="00E16263">
      <w:pPr>
        <w:spacing w:after="0" w:line="240" w:lineRule="auto"/>
      </w:pPr>
      <w:r>
        <w:separator/>
      </w:r>
    </w:p>
  </w:endnote>
  <w:endnote w:type="continuationSeparator" w:id="1">
    <w:p w:rsidR="00A40CCB" w:rsidRDefault="00A40CCB" w:rsidP="00E162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CCB" w:rsidRDefault="00A40CCB" w:rsidP="00E16263">
      <w:pPr>
        <w:spacing w:after="0" w:line="240" w:lineRule="auto"/>
      </w:pPr>
      <w:r>
        <w:separator/>
      </w:r>
    </w:p>
  </w:footnote>
  <w:footnote w:type="continuationSeparator" w:id="1">
    <w:p w:rsidR="00A40CCB" w:rsidRDefault="00A40CCB" w:rsidP="00E162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E194E"/>
    <w:rsid w:val="000F06B3"/>
    <w:rsid w:val="00177D4C"/>
    <w:rsid w:val="00242B14"/>
    <w:rsid w:val="00245EA1"/>
    <w:rsid w:val="00252CEC"/>
    <w:rsid w:val="00321214"/>
    <w:rsid w:val="003556CF"/>
    <w:rsid w:val="003578F2"/>
    <w:rsid w:val="003D5569"/>
    <w:rsid w:val="004239E0"/>
    <w:rsid w:val="00433BBD"/>
    <w:rsid w:val="004566FA"/>
    <w:rsid w:val="004A1B51"/>
    <w:rsid w:val="004C3803"/>
    <w:rsid w:val="006A2AC6"/>
    <w:rsid w:val="006A6071"/>
    <w:rsid w:val="00752279"/>
    <w:rsid w:val="007C4351"/>
    <w:rsid w:val="00835963"/>
    <w:rsid w:val="0086587A"/>
    <w:rsid w:val="00881C29"/>
    <w:rsid w:val="009D50D3"/>
    <w:rsid w:val="009F07A5"/>
    <w:rsid w:val="00A40CCB"/>
    <w:rsid w:val="00A4629D"/>
    <w:rsid w:val="00A71B5C"/>
    <w:rsid w:val="00AC2188"/>
    <w:rsid w:val="00AC3A23"/>
    <w:rsid w:val="00AD0821"/>
    <w:rsid w:val="00AF3129"/>
    <w:rsid w:val="00B05727"/>
    <w:rsid w:val="00B33D73"/>
    <w:rsid w:val="00B65429"/>
    <w:rsid w:val="00BE3BBE"/>
    <w:rsid w:val="00BF3C10"/>
    <w:rsid w:val="00D20484"/>
    <w:rsid w:val="00D21974"/>
    <w:rsid w:val="00D65281"/>
    <w:rsid w:val="00D854C7"/>
    <w:rsid w:val="00D92D32"/>
    <w:rsid w:val="00DF2E7E"/>
    <w:rsid w:val="00E16263"/>
    <w:rsid w:val="00EA70FB"/>
    <w:rsid w:val="00EC6AC8"/>
    <w:rsid w:val="00F33E78"/>
    <w:rsid w:val="00FA4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semiHidden/>
    <w:unhideWhenUsed/>
    <w:rsid w:val="00E1626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6263"/>
  </w:style>
  <w:style w:type="paragraph" w:styleId="a7">
    <w:name w:val="footer"/>
    <w:basedOn w:val="a"/>
    <w:link w:val="a8"/>
    <w:uiPriority w:val="99"/>
    <w:semiHidden/>
    <w:unhideWhenUsed/>
    <w:rsid w:val="00E1626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6263"/>
  </w:style>
  <w:style w:type="character" w:styleId="a9">
    <w:name w:val="Strong"/>
    <w:basedOn w:val="a0"/>
    <w:uiPriority w:val="22"/>
    <w:qFormat/>
    <w:rsid w:val="00A71B5C"/>
    <w:rPr>
      <w:b/>
      <w:bCs/>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4743D-E6DC-4944-8695-68C0C175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2958</Words>
  <Characters>16866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7</cp:revision>
  <cp:lastPrinted>2024-12-28T08:22:00Z</cp:lastPrinted>
  <dcterms:created xsi:type="dcterms:W3CDTF">2024-12-06T07:34:00Z</dcterms:created>
  <dcterms:modified xsi:type="dcterms:W3CDTF">2024-12-28T11:10:00Z</dcterms:modified>
</cp:coreProperties>
</file>